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F53" w:rsidRPr="008376D0" w:rsidRDefault="00B67F53" w:rsidP="008376D0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76D0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МИНИСТЕРСТВО СЕЛЬСКОГО ХОЗЯЙСТВА РОССИЙСКОЙ ФЕДЕРАЦИИ</w:t>
      </w:r>
    </w:p>
    <w:p w:rsidR="00B67F53" w:rsidRPr="008376D0" w:rsidRDefault="00B67F53" w:rsidP="008376D0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76D0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ФЕДЕРАЛЬНОЕ ГОСУДАРСТВЕННОЕ БЮДЖЕТНОЕ ОБРАЗОВАТЕЛЬНОЕ</w:t>
      </w:r>
    </w:p>
    <w:p w:rsidR="00B67F53" w:rsidRPr="008376D0" w:rsidRDefault="00B67F53" w:rsidP="008376D0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76D0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УЧРЕЖДЕНИЕ ВЫСШЕГО ОБРАЗОВАНИЯ</w:t>
      </w:r>
    </w:p>
    <w:p w:rsidR="00B67F53" w:rsidRPr="008376D0" w:rsidRDefault="00B67F53" w:rsidP="008376D0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76D0">
        <w:rPr>
          <w:rFonts w:ascii="Times New Roman" w:eastAsia="Times New Roman" w:hAnsi="Times New Roman" w:cs="Times New Roman"/>
          <w:sz w:val="26"/>
          <w:szCs w:val="26"/>
          <w:lang w:eastAsia="ru-RU"/>
        </w:rPr>
        <w:t>«УДМУРТСКИЙ ГОСУДАРСТВЕННЫЙ АГРАРНЫЙ УНИВЕРСИТЕТ»</w:t>
      </w:r>
    </w:p>
    <w:p w:rsidR="00B67F53" w:rsidRPr="008376D0" w:rsidRDefault="00B67F53" w:rsidP="008376D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F53" w:rsidRPr="008376D0" w:rsidRDefault="00B67F53" w:rsidP="008376D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F53" w:rsidRPr="008376D0" w:rsidRDefault="00B67F53" w:rsidP="008376D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6D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</w:p>
    <w:tbl>
      <w:tblPr>
        <w:tblW w:w="5000" w:type="pct"/>
        <w:tblLook w:val="04A0"/>
      </w:tblPr>
      <w:tblGrid>
        <w:gridCol w:w="4361"/>
        <w:gridCol w:w="5210"/>
      </w:tblGrid>
      <w:tr w:rsidR="00B67F53" w:rsidRPr="008376D0" w:rsidTr="006A0D95">
        <w:tc>
          <w:tcPr>
            <w:tcW w:w="2278" w:type="pct"/>
          </w:tcPr>
          <w:p w:rsidR="00B67F53" w:rsidRPr="008376D0" w:rsidRDefault="00B67F53" w:rsidP="008376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2" w:type="pct"/>
          </w:tcPr>
          <w:p w:rsidR="00B67F53" w:rsidRPr="008376D0" w:rsidRDefault="00B67F53" w:rsidP="008376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Проректор по научной работе </w:t>
            </w:r>
          </w:p>
          <w:p w:rsidR="00B67F53" w:rsidRPr="008376D0" w:rsidRDefault="00B67F53" w:rsidP="008376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стратегическому развитию</w:t>
            </w:r>
          </w:p>
          <w:p w:rsidR="00B67F53" w:rsidRPr="008376D0" w:rsidRDefault="00B67F53" w:rsidP="008376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профессор _____________ С.И. Коконов</w:t>
            </w:r>
          </w:p>
          <w:p w:rsidR="00B67F53" w:rsidRPr="008376D0" w:rsidRDefault="00B67F53" w:rsidP="008376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"_____"______________202</w:t>
            </w:r>
            <w:r w:rsidR="008A73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837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г.</w:t>
            </w:r>
          </w:p>
          <w:p w:rsidR="00B67F53" w:rsidRPr="008376D0" w:rsidRDefault="00B67F53" w:rsidP="008376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67F53" w:rsidRPr="008376D0" w:rsidRDefault="00B67F53" w:rsidP="008376D0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F53" w:rsidRPr="008376D0" w:rsidRDefault="00B67F53" w:rsidP="008376D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p w:rsidR="00B67F53" w:rsidRPr="008376D0" w:rsidRDefault="00B67F53" w:rsidP="008376D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F53" w:rsidRPr="008376D0" w:rsidRDefault="00B67F53" w:rsidP="008376D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F53" w:rsidRPr="008376D0" w:rsidRDefault="00B67F53" w:rsidP="008376D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F53" w:rsidRPr="008376D0" w:rsidRDefault="00B67F53" w:rsidP="008376D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F53" w:rsidRPr="008376D0" w:rsidRDefault="00B67F53" w:rsidP="008376D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F53" w:rsidRPr="008376D0" w:rsidRDefault="00B67F53" w:rsidP="008376D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7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ВСТУПИТЕЛЬНОГО ИСПЫТАНИЯ В АСПИРАНТУРУ</w:t>
      </w:r>
    </w:p>
    <w:p w:rsidR="00B67F53" w:rsidRPr="008376D0" w:rsidRDefault="00B67F53" w:rsidP="008376D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7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B67F53" w:rsidRPr="008376D0" w:rsidRDefault="00B67F53" w:rsidP="008376D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6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Научная специальность</w:t>
      </w:r>
    </w:p>
    <w:p w:rsidR="00B67F53" w:rsidRPr="008376D0" w:rsidRDefault="00B67F53" w:rsidP="008376D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7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67F53" w:rsidRPr="008376D0" w:rsidRDefault="00B67F53" w:rsidP="008376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76D0">
        <w:rPr>
          <w:rFonts w:ascii="Times New Roman" w:hAnsi="Times New Roman" w:cs="Times New Roman"/>
          <w:b/>
          <w:sz w:val="28"/>
          <w:szCs w:val="28"/>
        </w:rPr>
        <w:t xml:space="preserve">4.1.4. Садоводство, овощеводство, виноградарство </w:t>
      </w:r>
    </w:p>
    <w:p w:rsidR="00B67F53" w:rsidRPr="008376D0" w:rsidRDefault="00B67F53" w:rsidP="008376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76D0">
        <w:rPr>
          <w:rFonts w:ascii="Times New Roman" w:hAnsi="Times New Roman" w:cs="Times New Roman"/>
          <w:b/>
          <w:sz w:val="28"/>
          <w:szCs w:val="28"/>
        </w:rPr>
        <w:t>и лекарственные растения</w:t>
      </w:r>
    </w:p>
    <w:p w:rsidR="00B67F53" w:rsidRPr="008376D0" w:rsidRDefault="00B67F53" w:rsidP="008376D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7F53" w:rsidRPr="008376D0" w:rsidRDefault="00B67F53" w:rsidP="008376D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7F53" w:rsidRPr="008376D0" w:rsidRDefault="00B67F53" w:rsidP="008376D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7F53" w:rsidRPr="008376D0" w:rsidRDefault="00B67F53" w:rsidP="008376D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7F53" w:rsidRPr="008376D0" w:rsidRDefault="00B67F53" w:rsidP="008376D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7F53" w:rsidRPr="008376D0" w:rsidRDefault="00B67F53" w:rsidP="008376D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7F53" w:rsidRPr="008376D0" w:rsidRDefault="00B67F53" w:rsidP="008376D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7F53" w:rsidRPr="008376D0" w:rsidRDefault="00B67F53" w:rsidP="008376D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7F53" w:rsidRPr="008376D0" w:rsidRDefault="00B67F53" w:rsidP="008376D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7F53" w:rsidRPr="008376D0" w:rsidRDefault="00B67F53" w:rsidP="008376D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7F53" w:rsidRPr="008376D0" w:rsidRDefault="00B67F53" w:rsidP="008376D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7F53" w:rsidRPr="008376D0" w:rsidRDefault="00B67F53" w:rsidP="008376D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7F53" w:rsidRPr="008376D0" w:rsidRDefault="00B67F53" w:rsidP="008376D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7F53" w:rsidRPr="008376D0" w:rsidRDefault="00B67F53" w:rsidP="008376D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76D0">
        <w:rPr>
          <w:rFonts w:ascii="Times New Roman" w:eastAsia="Times New Roman" w:hAnsi="Times New Roman" w:cs="Times New Roman"/>
          <w:sz w:val="28"/>
          <w:szCs w:val="28"/>
          <w:lang w:eastAsia="ru-RU"/>
        </w:rPr>
        <w:t>Ижевск 202</w:t>
      </w:r>
      <w:r w:rsidR="008A738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B67F53" w:rsidRPr="008376D0" w:rsidRDefault="00B67F53" w:rsidP="008376D0">
      <w:pPr>
        <w:numPr>
          <w:ilvl w:val="0"/>
          <w:numId w:val="3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7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Введение </w:t>
      </w:r>
    </w:p>
    <w:p w:rsidR="00B67F53" w:rsidRPr="008376D0" w:rsidRDefault="00B67F53" w:rsidP="008376D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Настоящая программа предназначена для поступающих на </w:t>
      </w:r>
      <w:proofErr w:type="gramStart"/>
      <w:r w:rsidRPr="008376D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 программе</w:t>
      </w:r>
      <w:proofErr w:type="gramEnd"/>
      <w:r w:rsidRPr="00837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 научных и научно-педагогических кадров в аспира</w:t>
      </w:r>
      <w:r w:rsidRPr="008376D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376D0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туре по научной специальности 4.1.4. Садоводство, овощеводство, виногр</w:t>
      </w:r>
      <w:r w:rsidRPr="008376D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376D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дарство и лекарственные растения.</w:t>
      </w:r>
    </w:p>
    <w:p w:rsidR="00B67F53" w:rsidRPr="008376D0" w:rsidRDefault="00B67F53" w:rsidP="008376D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F53" w:rsidRPr="008376D0" w:rsidRDefault="00B67F53" w:rsidP="008376D0">
      <w:pPr>
        <w:numPr>
          <w:ilvl w:val="0"/>
          <w:numId w:val="3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7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Шкала оценивания и минимальное количество баллов </w:t>
      </w:r>
    </w:p>
    <w:p w:rsidR="00B67F53" w:rsidRPr="008376D0" w:rsidRDefault="00B67F53" w:rsidP="008376D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приеме на </w:t>
      </w:r>
      <w:proofErr w:type="gramStart"/>
      <w:r w:rsidRPr="008376D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 программам</w:t>
      </w:r>
      <w:proofErr w:type="gramEnd"/>
      <w:r w:rsidRPr="00837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 научных и научно-педагогических кадров в аспирантуре результаты вступительного испытания, проводимого академией самостоятельно, оцениваются по 5-балльной шкале. </w:t>
      </w:r>
    </w:p>
    <w:p w:rsidR="00B67F53" w:rsidRPr="008376D0" w:rsidRDefault="00B67F53" w:rsidP="008376D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376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Вступительные испытания для </w:t>
      </w:r>
      <w:proofErr w:type="gramStart"/>
      <w:r w:rsidRPr="008376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поступающих</w:t>
      </w:r>
      <w:proofErr w:type="gramEnd"/>
      <w:r w:rsidRPr="008376D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 аспирантуру проводятся</w:t>
      </w:r>
    </w:p>
    <w:p w:rsidR="00B67F53" w:rsidRPr="008376D0" w:rsidRDefault="00B67F53" w:rsidP="008376D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37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письменной или в устной форме, а также с сочетанием указанных форм (по</w:t>
      </w:r>
      <w:proofErr w:type="gramEnd"/>
    </w:p>
    <w:p w:rsidR="00B67F53" w:rsidRPr="008376D0" w:rsidRDefault="00B67F53" w:rsidP="008376D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билетам, в форме собеседования по вопросам)</w:t>
      </w:r>
    </w:p>
    <w:p w:rsidR="00B67F53" w:rsidRPr="008376D0" w:rsidRDefault="00B67F53" w:rsidP="008376D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6D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экзаменационный билет включает в себя три в</w:t>
      </w:r>
      <w:r w:rsidR="008376D0" w:rsidRPr="00837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опроса. </w:t>
      </w:r>
      <w:r w:rsidRPr="008376D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на каждый вопрос оценивается отдельно, а итоговая оценка определяется как средняя по сумме трех оценок.</w:t>
      </w:r>
    </w:p>
    <w:p w:rsidR="00B67F53" w:rsidRPr="008376D0" w:rsidRDefault="00B67F53" w:rsidP="008376D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6D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Минимальное количество баллов, подтверждающее успешное прохо</w:t>
      </w:r>
      <w:r w:rsidRPr="008376D0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837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дение вступительного испытания, – 3. </w:t>
      </w:r>
    </w:p>
    <w:p w:rsidR="00B67F53" w:rsidRPr="008376D0" w:rsidRDefault="00B67F53" w:rsidP="008376D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6D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оценивания ответа поступающего:</w:t>
      </w:r>
    </w:p>
    <w:p w:rsidR="00B67F53" w:rsidRPr="008376D0" w:rsidRDefault="00B67F53" w:rsidP="008376D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6D0">
        <w:rPr>
          <w:rFonts w:ascii="Times New Roman" w:eastAsia="Times New Roman" w:hAnsi="Times New Roman" w:cs="Times New Roman"/>
          <w:sz w:val="28"/>
          <w:szCs w:val="28"/>
          <w:lang w:eastAsia="ru-RU"/>
        </w:rPr>
        <w:t>«5 баллов» – выставляется поступающему, если он демонстрирует гл</w:t>
      </w:r>
      <w:r w:rsidRPr="008376D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376D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бокие знания, исчерпывающе, последовательно, четко и логически стройно его излагает, умеет тесно увязывать теорию с практикой, свободно справл</w:t>
      </w:r>
      <w:r w:rsidRPr="008376D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376D0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с вопросами и другими видами применения знаний, не затрудняется с ответом при видоизменении вопросов, обосновывает принятое решение, вл</w:t>
      </w:r>
      <w:r w:rsidRPr="008376D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37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деет разносторонними навыками и </w:t>
      </w:r>
      <w:proofErr w:type="gramStart"/>
      <w:r w:rsidRPr="008376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приѐмами</w:t>
      </w:r>
      <w:proofErr w:type="gramEnd"/>
      <w:r w:rsidRPr="00837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выполнения задач; </w:t>
      </w:r>
    </w:p>
    <w:p w:rsidR="00B67F53" w:rsidRPr="008376D0" w:rsidRDefault="00B67F53" w:rsidP="008376D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6D0">
        <w:rPr>
          <w:rFonts w:ascii="Times New Roman" w:eastAsia="Times New Roman" w:hAnsi="Times New Roman" w:cs="Times New Roman"/>
          <w:sz w:val="28"/>
          <w:szCs w:val="28"/>
          <w:lang w:eastAsia="ru-RU"/>
        </w:rPr>
        <w:t>«4 балла» – выставляется поступающему, если он твердо знает матер</w:t>
      </w:r>
      <w:r w:rsidRPr="008376D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376D0">
        <w:rPr>
          <w:rFonts w:ascii="Times New Roman" w:eastAsia="Times New Roman" w:hAnsi="Times New Roman" w:cs="Times New Roman"/>
          <w:sz w:val="28"/>
          <w:szCs w:val="28"/>
          <w:lang w:eastAsia="ru-RU"/>
        </w:rPr>
        <w:t>ал, грамотно и по существу излагает его, не допуская существенных неточн</w:t>
      </w:r>
      <w:r w:rsidRPr="008376D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376D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стей в ответе на вопрос, правильно применяет теоретические положения при решении задач, владеет необходимыми навыками и приемами их выполн</w:t>
      </w:r>
      <w:r w:rsidRPr="008376D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37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ния; </w:t>
      </w:r>
    </w:p>
    <w:p w:rsidR="00B67F53" w:rsidRPr="008376D0" w:rsidRDefault="00B67F53" w:rsidP="008376D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«3 балла» - выставляется </w:t>
      </w:r>
      <w:proofErr w:type="gramStart"/>
      <w:r w:rsidRPr="008376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поступающему</w:t>
      </w:r>
      <w:proofErr w:type="gramEnd"/>
      <w:r w:rsidRPr="008376D0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он имеет знания только основного материала, но не знает отдельных деталей, допускает неточности, недостаточно правильные формулировки, нарушения логической последов</w:t>
      </w:r>
      <w:r w:rsidRPr="008376D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37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тельности в изложении материала.; </w:t>
      </w:r>
    </w:p>
    <w:p w:rsidR="00B67F53" w:rsidRPr="008376D0" w:rsidRDefault="00B67F53" w:rsidP="008376D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 балла и менее» выставляется </w:t>
      </w:r>
      <w:proofErr w:type="gramStart"/>
      <w:r w:rsidRPr="008376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поступающему</w:t>
      </w:r>
      <w:proofErr w:type="gramEnd"/>
      <w:r w:rsidRPr="008376D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не знает зн</w:t>
      </w:r>
      <w:r w:rsidRPr="008376D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376D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чительной части материала, допускает существенные ошибки, неуверенно, с большими затруднениями выполняет задачи</w:t>
      </w:r>
    </w:p>
    <w:p w:rsidR="00B67F53" w:rsidRDefault="00B67F53" w:rsidP="008376D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6D0" w:rsidRPr="008376D0" w:rsidRDefault="008376D0" w:rsidP="008376D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F53" w:rsidRPr="008376D0" w:rsidRDefault="00B67F53" w:rsidP="008376D0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7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 Вопросы к вступительному испытанию</w:t>
      </w:r>
    </w:p>
    <w:p w:rsidR="004C09FF" w:rsidRPr="008376D0" w:rsidRDefault="00265397" w:rsidP="008376D0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376D0">
        <w:rPr>
          <w:rFonts w:ascii="Times New Roman" w:hAnsi="Times New Roman" w:cs="Times New Roman"/>
          <w:sz w:val="28"/>
          <w:szCs w:val="28"/>
        </w:rPr>
        <w:t>Значение садоводства, его особенности как отрасли сельскохозя</w:t>
      </w:r>
      <w:r w:rsidRPr="008376D0">
        <w:rPr>
          <w:rFonts w:ascii="Times New Roman" w:hAnsi="Times New Roman" w:cs="Times New Roman"/>
          <w:sz w:val="28"/>
          <w:szCs w:val="28"/>
        </w:rPr>
        <w:t>й</w:t>
      </w:r>
      <w:r w:rsidRPr="008376D0">
        <w:rPr>
          <w:rFonts w:ascii="Times New Roman" w:hAnsi="Times New Roman" w:cs="Times New Roman"/>
          <w:sz w:val="28"/>
          <w:szCs w:val="28"/>
        </w:rPr>
        <w:t>ственного производства.</w:t>
      </w:r>
    </w:p>
    <w:p w:rsidR="004C09FF" w:rsidRPr="008376D0" w:rsidRDefault="00265397" w:rsidP="008376D0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376D0">
        <w:rPr>
          <w:rFonts w:ascii="Times New Roman" w:hAnsi="Times New Roman" w:cs="Times New Roman"/>
          <w:sz w:val="28"/>
          <w:szCs w:val="28"/>
        </w:rPr>
        <w:t>Происхождение и размещение плодовых растений по климатич</w:t>
      </w:r>
      <w:r w:rsidRPr="008376D0">
        <w:rPr>
          <w:rFonts w:ascii="Times New Roman" w:hAnsi="Times New Roman" w:cs="Times New Roman"/>
          <w:sz w:val="28"/>
          <w:szCs w:val="28"/>
        </w:rPr>
        <w:t>е</w:t>
      </w:r>
      <w:r w:rsidRPr="008376D0">
        <w:rPr>
          <w:rFonts w:ascii="Times New Roman" w:hAnsi="Times New Roman" w:cs="Times New Roman"/>
          <w:sz w:val="28"/>
          <w:szCs w:val="28"/>
        </w:rPr>
        <w:t xml:space="preserve">ским зонам. </w:t>
      </w:r>
    </w:p>
    <w:p w:rsidR="004C09FF" w:rsidRPr="008376D0" w:rsidRDefault="00265397" w:rsidP="008376D0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376D0">
        <w:rPr>
          <w:rFonts w:ascii="Times New Roman" w:hAnsi="Times New Roman" w:cs="Times New Roman"/>
          <w:sz w:val="28"/>
          <w:szCs w:val="28"/>
        </w:rPr>
        <w:t>Корневая система плодового дерева. Особенности роста корней в годовом цикле развития.</w:t>
      </w:r>
    </w:p>
    <w:p w:rsidR="004C09FF" w:rsidRPr="008376D0" w:rsidRDefault="00265397" w:rsidP="008376D0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376D0">
        <w:rPr>
          <w:rFonts w:ascii="Times New Roman" w:hAnsi="Times New Roman" w:cs="Times New Roman"/>
          <w:sz w:val="28"/>
          <w:szCs w:val="28"/>
        </w:rPr>
        <w:t xml:space="preserve">Строение и функции надземной части садовых растений. </w:t>
      </w:r>
    </w:p>
    <w:p w:rsidR="00B67F53" w:rsidRPr="008376D0" w:rsidRDefault="00265397" w:rsidP="008376D0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376D0">
        <w:rPr>
          <w:rFonts w:ascii="Times New Roman" w:hAnsi="Times New Roman" w:cs="Times New Roman"/>
          <w:sz w:val="28"/>
          <w:szCs w:val="28"/>
        </w:rPr>
        <w:t>Типы почек у садовых растений и их биологические особенности.</w:t>
      </w:r>
    </w:p>
    <w:p w:rsidR="004C09FF" w:rsidRPr="008376D0" w:rsidRDefault="00265397" w:rsidP="008376D0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376D0">
        <w:rPr>
          <w:rFonts w:ascii="Times New Roman" w:hAnsi="Times New Roman" w:cs="Times New Roman"/>
          <w:sz w:val="28"/>
          <w:szCs w:val="28"/>
        </w:rPr>
        <w:t xml:space="preserve">Цветение и процесс опыления садовых растений. </w:t>
      </w:r>
    </w:p>
    <w:p w:rsidR="00B67F53" w:rsidRPr="008376D0" w:rsidRDefault="00265397" w:rsidP="008376D0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376D0">
        <w:rPr>
          <w:rFonts w:ascii="Times New Roman" w:hAnsi="Times New Roman" w:cs="Times New Roman"/>
          <w:sz w:val="28"/>
          <w:szCs w:val="28"/>
        </w:rPr>
        <w:t xml:space="preserve">Рост и созревание плодов садовых растений.  </w:t>
      </w:r>
    </w:p>
    <w:p w:rsidR="004C09FF" w:rsidRPr="008376D0" w:rsidRDefault="00265397" w:rsidP="008376D0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376D0">
        <w:rPr>
          <w:rFonts w:ascii="Times New Roman" w:hAnsi="Times New Roman" w:cs="Times New Roman"/>
          <w:sz w:val="28"/>
          <w:szCs w:val="28"/>
        </w:rPr>
        <w:t xml:space="preserve"> Периодичность плодоношения плодовых культур. </w:t>
      </w:r>
    </w:p>
    <w:p w:rsidR="004C09FF" w:rsidRPr="008376D0" w:rsidRDefault="00265397" w:rsidP="008376D0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376D0">
        <w:rPr>
          <w:rFonts w:ascii="Times New Roman" w:hAnsi="Times New Roman" w:cs="Times New Roman"/>
          <w:sz w:val="28"/>
          <w:szCs w:val="28"/>
        </w:rPr>
        <w:t xml:space="preserve">Внешние условия роста и развития садовых растений. </w:t>
      </w:r>
    </w:p>
    <w:p w:rsidR="004C09FF" w:rsidRPr="008376D0" w:rsidRDefault="00265397" w:rsidP="008376D0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376D0">
        <w:rPr>
          <w:rFonts w:ascii="Times New Roman" w:hAnsi="Times New Roman" w:cs="Times New Roman"/>
          <w:sz w:val="28"/>
          <w:szCs w:val="28"/>
        </w:rPr>
        <w:t>Устойчивость плодовых растений к лимитирующим факторам ср</w:t>
      </w:r>
      <w:r w:rsidRPr="008376D0">
        <w:rPr>
          <w:rFonts w:ascii="Times New Roman" w:hAnsi="Times New Roman" w:cs="Times New Roman"/>
          <w:sz w:val="28"/>
          <w:szCs w:val="28"/>
        </w:rPr>
        <w:t>е</w:t>
      </w:r>
      <w:r w:rsidRPr="008376D0">
        <w:rPr>
          <w:rFonts w:ascii="Times New Roman" w:hAnsi="Times New Roman" w:cs="Times New Roman"/>
          <w:sz w:val="28"/>
          <w:szCs w:val="28"/>
        </w:rPr>
        <w:t xml:space="preserve">ды. Способы её повышения. </w:t>
      </w:r>
    </w:p>
    <w:p w:rsidR="004C09FF" w:rsidRPr="008376D0" w:rsidRDefault="00265397" w:rsidP="008376D0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376D0">
        <w:rPr>
          <w:rFonts w:ascii="Times New Roman" w:hAnsi="Times New Roman" w:cs="Times New Roman"/>
          <w:sz w:val="28"/>
          <w:szCs w:val="28"/>
        </w:rPr>
        <w:t xml:space="preserve">Роль света в жизни садовых растений. </w:t>
      </w:r>
    </w:p>
    <w:p w:rsidR="004C09FF" w:rsidRPr="008376D0" w:rsidRDefault="00265397" w:rsidP="008376D0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376D0">
        <w:rPr>
          <w:rFonts w:ascii="Times New Roman" w:hAnsi="Times New Roman" w:cs="Times New Roman"/>
          <w:sz w:val="28"/>
          <w:szCs w:val="28"/>
        </w:rPr>
        <w:t>Влияние температурного режима на рост и развитие садовых раст</w:t>
      </w:r>
      <w:r w:rsidRPr="008376D0">
        <w:rPr>
          <w:rFonts w:ascii="Times New Roman" w:hAnsi="Times New Roman" w:cs="Times New Roman"/>
          <w:sz w:val="28"/>
          <w:szCs w:val="28"/>
        </w:rPr>
        <w:t>е</w:t>
      </w:r>
      <w:r w:rsidRPr="008376D0">
        <w:rPr>
          <w:rFonts w:ascii="Times New Roman" w:hAnsi="Times New Roman" w:cs="Times New Roman"/>
          <w:sz w:val="28"/>
          <w:szCs w:val="28"/>
        </w:rPr>
        <w:t xml:space="preserve">ний. </w:t>
      </w:r>
    </w:p>
    <w:p w:rsidR="004C09FF" w:rsidRPr="008376D0" w:rsidRDefault="00265397" w:rsidP="008376D0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376D0">
        <w:rPr>
          <w:rFonts w:ascii="Times New Roman" w:hAnsi="Times New Roman" w:cs="Times New Roman"/>
          <w:sz w:val="28"/>
          <w:szCs w:val="28"/>
        </w:rPr>
        <w:t xml:space="preserve">Потребность в воде садовых растений. </w:t>
      </w:r>
    </w:p>
    <w:p w:rsidR="004C09FF" w:rsidRPr="008376D0" w:rsidRDefault="00265397" w:rsidP="008376D0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376D0">
        <w:rPr>
          <w:rFonts w:ascii="Times New Roman" w:hAnsi="Times New Roman" w:cs="Times New Roman"/>
          <w:sz w:val="28"/>
          <w:szCs w:val="28"/>
        </w:rPr>
        <w:t xml:space="preserve"> Особенности роста и развития садовых растений на различных т</w:t>
      </w:r>
      <w:r w:rsidRPr="008376D0">
        <w:rPr>
          <w:rFonts w:ascii="Times New Roman" w:hAnsi="Times New Roman" w:cs="Times New Roman"/>
          <w:sz w:val="28"/>
          <w:szCs w:val="28"/>
        </w:rPr>
        <w:t>и</w:t>
      </w:r>
      <w:r w:rsidRPr="008376D0">
        <w:rPr>
          <w:rFonts w:ascii="Times New Roman" w:hAnsi="Times New Roman" w:cs="Times New Roman"/>
          <w:sz w:val="28"/>
          <w:szCs w:val="28"/>
        </w:rPr>
        <w:t xml:space="preserve">пах почв. </w:t>
      </w:r>
    </w:p>
    <w:p w:rsidR="004C09FF" w:rsidRPr="008376D0" w:rsidRDefault="00265397" w:rsidP="008376D0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376D0">
        <w:rPr>
          <w:rFonts w:ascii="Times New Roman" w:hAnsi="Times New Roman" w:cs="Times New Roman"/>
          <w:sz w:val="28"/>
          <w:szCs w:val="28"/>
        </w:rPr>
        <w:t xml:space="preserve">Биологические особенности размножения садовых растений.  </w:t>
      </w:r>
    </w:p>
    <w:p w:rsidR="004C09FF" w:rsidRPr="008376D0" w:rsidRDefault="00265397" w:rsidP="008376D0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376D0">
        <w:rPr>
          <w:rFonts w:ascii="Times New Roman" w:hAnsi="Times New Roman" w:cs="Times New Roman"/>
          <w:sz w:val="28"/>
          <w:szCs w:val="28"/>
        </w:rPr>
        <w:t xml:space="preserve">Вегетативное и семенное размножение в практике садоводства. </w:t>
      </w:r>
    </w:p>
    <w:p w:rsidR="004C09FF" w:rsidRPr="008376D0" w:rsidRDefault="00265397" w:rsidP="008376D0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376D0">
        <w:rPr>
          <w:rFonts w:ascii="Times New Roman" w:hAnsi="Times New Roman" w:cs="Times New Roman"/>
          <w:sz w:val="28"/>
          <w:szCs w:val="28"/>
        </w:rPr>
        <w:t xml:space="preserve"> Подвои садовых пород, требования к подвоям. </w:t>
      </w:r>
    </w:p>
    <w:p w:rsidR="004C09FF" w:rsidRPr="008376D0" w:rsidRDefault="00265397" w:rsidP="008376D0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376D0">
        <w:rPr>
          <w:rFonts w:ascii="Times New Roman" w:hAnsi="Times New Roman" w:cs="Times New Roman"/>
          <w:sz w:val="28"/>
          <w:szCs w:val="28"/>
        </w:rPr>
        <w:t xml:space="preserve">Выращивание привитых саженцев. </w:t>
      </w:r>
    </w:p>
    <w:p w:rsidR="004C09FF" w:rsidRPr="008376D0" w:rsidRDefault="00265397" w:rsidP="008376D0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376D0">
        <w:rPr>
          <w:rFonts w:ascii="Times New Roman" w:hAnsi="Times New Roman" w:cs="Times New Roman"/>
          <w:sz w:val="28"/>
          <w:szCs w:val="28"/>
        </w:rPr>
        <w:t xml:space="preserve">Особенности создания садов интенсивного типа. </w:t>
      </w:r>
    </w:p>
    <w:p w:rsidR="004C09FF" w:rsidRPr="008376D0" w:rsidRDefault="00265397" w:rsidP="008376D0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376D0">
        <w:rPr>
          <w:rFonts w:ascii="Times New Roman" w:hAnsi="Times New Roman" w:cs="Times New Roman"/>
          <w:sz w:val="28"/>
          <w:szCs w:val="28"/>
        </w:rPr>
        <w:t xml:space="preserve">Закладка садовых насаждений. </w:t>
      </w:r>
    </w:p>
    <w:p w:rsidR="004C09FF" w:rsidRPr="008376D0" w:rsidRDefault="00265397" w:rsidP="008376D0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376D0">
        <w:rPr>
          <w:rFonts w:ascii="Times New Roman" w:hAnsi="Times New Roman" w:cs="Times New Roman"/>
          <w:sz w:val="28"/>
          <w:szCs w:val="28"/>
        </w:rPr>
        <w:t xml:space="preserve">Система содержания почв в садах. </w:t>
      </w:r>
    </w:p>
    <w:p w:rsidR="004C09FF" w:rsidRPr="008376D0" w:rsidRDefault="00265397" w:rsidP="008376D0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376D0">
        <w:rPr>
          <w:rFonts w:ascii="Times New Roman" w:hAnsi="Times New Roman" w:cs="Times New Roman"/>
          <w:sz w:val="28"/>
          <w:szCs w:val="28"/>
        </w:rPr>
        <w:t xml:space="preserve">Система удобрений в садах. </w:t>
      </w:r>
    </w:p>
    <w:p w:rsidR="004C09FF" w:rsidRPr="008376D0" w:rsidRDefault="00265397" w:rsidP="008376D0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376D0">
        <w:rPr>
          <w:rFonts w:ascii="Times New Roman" w:hAnsi="Times New Roman" w:cs="Times New Roman"/>
          <w:sz w:val="28"/>
          <w:szCs w:val="28"/>
        </w:rPr>
        <w:t xml:space="preserve"> Способы орошения садов. </w:t>
      </w:r>
    </w:p>
    <w:p w:rsidR="004C09FF" w:rsidRPr="008376D0" w:rsidRDefault="00265397" w:rsidP="008376D0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376D0">
        <w:rPr>
          <w:rFonts w:ascii="Times New Roman" w:hAnsi="Times New Roman" w:cs="Times New Roman"/>
          <w:sz w:val="28"/>
          <w:szCs w:val="28"/>
        </w:rPr>
        <w:t xml:space="preserve">Формирование и обрезка садовых культур. </w:t>
      </w:r>
    </w:p>
    <w:p w:rsidR="004C09FF" w:rsidRPr="008376D0" w:rsidRDefault="00265397" w:rsidP="008376D0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376D0">
        <w:rPr>
          <w:rFonts w:ascii="Times New Roman" w:hAnsi="Times New Roman" w:cs="Times New Roman"/>
          <w:sz w:val="28"/>
          <w:szCs w:val="28"/>
        </w:rPr>
        <w:t xml:space="preserve">Основные типы крон садовых культур и их характеристика. </w:t>
      </w:r>
    </w:p>
    <w:p w:rsidR="004C09FF" w:rsidRPr="008376D0" w:rsidRDefault="00265397" w:rsidP="008376D0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376D0">
        <w:rPr>
          <w:rFonts w:ascii="Times New Roman" w:hAnsi="Times New Roman" w:cs="Times New Roman"/>
          <w:sz w:val="28"/>
          <w:szCs w:val="28"/>
        </w:rPr>
        <w:t xml:space="preserve">Задачи и характер обрезки плодовых культур. </w:t>
      </w:r>
    </w:p>
    <w:p w:rsidR="004C09FF" w:rsidRPr="008376D0" w:rsidRDefault="00265397" w:rsidP="008376D0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376D0">
        <w:rPr>
          <w:rFonts w:ascii="Times New Roman" w:hAnsi="Times New Roman" w:cs="Times New Roman"/>
          <w:sz w:val="28"/>
          <w:szCs w:val="28"/>
        </w:rPr>
        <w:t>Биологические особенности земляники</w:t>
      </w:r>
      <w:r w:rsidR="008376D0">
        <w:rPr>
          <w:rFonts w:ascii="Times New Roman" w:hAnsi="Times New Roman" w:cs="Times New Roman"/>
          <w:sz w:val="28"/>
          <w:szCs w:val="28"/>
        </w:rPr>
        <w:t>.</w:t>
      </w:r>
      <w:r w:rsidRPr="008376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09FF" w:rsidRPr="008376D0" w:rsidRDefault="00265397" w:rsidP="008376D0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376D0">
        <w:rPr>
          <w:rFonts w:ascii="Times New Roman" w:hAnsi="Times New Roman" w:cs="Times New Roman"/>
          <w:sz w:val="28"/>
          <w:szCs w:val="28"/>
        </w:rPr>
        <w:t xml:space="preserve"> Биологические особенности малины, ежевики</w:t>
      </w:r>
      <w:r w:rsidR="008376D0">
        <w:rPr>
          <w:rFonts w:ascii="Times New Roman" w:hAnsi="Times New Roman" w:cs="Times New Roman"/>
          <w:sz w:val="28"/>
          <w:szCs w:val="28"/>
        </w:rPr>
        <w:t>.</w:t>
      </w:r>
      <w:r w:rsidRPr="008376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5F15" w:rsidRPr="008376D0" w:rsidRDefault="00265397" w:rsidP="008376D0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376D0">
        <w:rPr>
          <w:rFonts w:ascii="Times New Roman" w:hAnsi="Times New Roman" w:cs="Times New Roman"/>
          <w:sz w:val="28"/>
          <w:szCs w:val="28"/>
        </w:rPr>
        <w:t>Биологические особенности крыжовника</w:t>
      </w:r>
      <w:r w:rsidR="008376D0">
        <w:rPr>
          <w:rFonts w:ascii="Times New Roman" w:hAnsi="Times New Roman" w:cs="Times New Roman"/>
          <w:sz w:val="28"/>
          <w:szCs w:val="28"/>
        </w:rPr>
        <w:t>.</w:t>
      </w:r>
      <w:r w:rsidRPr="008376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09FF" w:rsidRPr="008376D0" w:rsidRDefault="00265397" w:rsidP="008376D0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376D0">
        <w:rPr>
          <w:rFonts w:ascii="Times New Roman" w:hAnsi="Times New Roman" w:cs="Times New Roman"/>
          <w:sz w:val="28"/>
          <w:szCs w:val="28"/>
        </w:rPr>
        <w:t xml:space="preserve"> Биол</w:t>
      </w:r>
      <w:r w:rsidR="008376D0">
        <w:rPr>
          <w:rFonts w:ascii="Times New Roman" w:hAnsi="Times New Roman" w:cs="Times New Roman"/>
          <w:sz w:val="28"/>
          <w:szCs w:val="28"/>
        </w:rPr>
        <w:t>огические особенности смородины.</w:t>
      </w:r>
    </w:p>
    <w:p w:rsidR="00455F15" w:rsidRPr="008376D0" w:rsidRDefault="008376D0" w:rsidP="008376D0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 выращивания земляники.</w:t>
      </w:r>
    </w:p>
    <w:p w:rsidR="00B67F53" w:rsidRPr="008376D0" w:rsidRDefault="00455F15" w:rsidP="008376D0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376D0">
        <w:rPr>
          <w:rFonts w:ascii="Times New Roman" w:hAnsi="Times New Roman" w:cs="Times New Roman"/>
          <w:sz w:val="28"/>
          <w:szCs w:val="28"/>
        </w:rPr>
        <w:t>Технология выращивания малины</w:t>
      </w:r>
      <w:r w:rsidR="008376D0">
        <w:rPr>
          <w:rFonts w:ascii="Times New Roman" w:hAnsi="Times New Roman" w:cs="Times New Roman"/>
          <w:sz w:val="28"/>
          <w:szCs w:val="28"/>
        </w:rPr>
        <w:t>.</w:t>
      </w:r>
      <w:r w:rsidR="00265397" w:rsidRPr="008376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09FF" w:rsidRPr="008376D0" w:rsidRDefault="00265397" w:rsidP="008376D0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376D0">
        <w:rPr>
          <w:rFonts w:ascii="Times New Roman" w:hAnsi="Times New Roman" w:cs="Times New Roman"/>
          <w:sz w:val="28"/>
          <w:szCs w:val="28"/>
        </w:rPr>
        <w:lastRenderedPageBreak/>
        <w:t xml:space="preserve"> Технология выращивания смородины, крыжовника</w:t>
      </w:r>
      <w:r w:rsidR="008376D0">
        <w:rPr>
          <w:rFonts w:ascii="Times New Roman" w:hAnsi="Times New Roman" w:cs="Times New Roman"/>
          <w:sz w:val="28"/>
          <w:szCs w:val="28"/>
        </w:rPr>
        <w:t>.</w:t>
      </w:r>
      <w:r w:rsidRPr="008376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09FF" w:rsidRPr="008376D0" w:rsidRDefault="00265397" w:rsidP="008376D0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376D0">
        <w:rPr>
          <w:rFonts w:ascii="Times New Roman" w:hAnsi="Times New Roman" w:cs="Times New Roman"/>
          <w:sz w:val="28"/>
          <w:szCs w:val="28"/>
        </w:rPr>
        <w:t>Однолетние декоративные растения. Направления их использов</w:t>
      </w:r>
      <w:r w:rsidRPr="008376D0">
        <w:rPr>
          <w:rFonts w:ascii="Times New Roman" w:hAnsi="Times New Roman" w:cs="Times New Roman"/>
          <w:sz w:val="28"/>
          <w:szCs w:val="28"/>
        </w:rPr>
        <w:t>а</w:t>
      </w:r>
      <w:r w:rsidRPr="008376D0">
        <w:rPr>
          <w:rFonts w:ascii="Times New Roman" w:hAnsi="Times New Roman" w:cs="Times New Roman"/>
          <w:sz w:val="28"/>
          <w:szCs w:val="28"/>
        </w:rPr>
        <w:t>ния</w:t>
      </w:r>
      <w:r w:rsidR="008376D0">
        <w:rPr>
          <w:rFonts w:ascii="Times New Roman" w:hAnsi="Times New Roman" w:cs="Times New Roman"/>
          <w:sz w:val="28"/>
          <w:szCs w:val="28"/>
        </w:rPr>
        <w:t>.</w:t>
      </w:r>
      <w:r w:rsidRPr="008376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09FF" w:rsidRPr="008376D0" w:rsidRDefault="00265397" w:rsidP="008376D0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376D0">
        <w:rPr>
          <w:rFonts w:ascii="Times New Roman" w:hAnsi="Times New Roman" w:cs="Times New Roman"/>
          <w:sz w:val="28"/>
          <w:szCs w:val="28"/>
        </w:rPr>
        <w:t>Двулетние декоративные растения. Направления их использования</w:t>
      </w:r>
      <w:r w:rsidR="008376D0">
        <w:rPr>
          <w:rFonts w:ascii="Times New Roman" w:hAnsi="Times New Roman" w:cs="Times New Roman"/>
          <w:sz w:val="28"/>
          <w:szCs w:val="28"/>
        </w:rPr>
        <w:t>.</w:t>
      </w:r>
      <w:r w:rsidRPr="008376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5C13" w:rsidRPr="008376D0" w:rsidRDefault="00265397" w:rsidP="008376D0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376D0">
        <w:rPr>
          <w:rFonts w:ascii="Times New Roman" w:hAnsi="Times New Roman" w:cs="Times New Roman"/>
          <w:sz w:val="28"/>
          <w:szCs w:val="28"/>
        </w:rPr>
        <w:t>Многолетние декоративные растения. Направления их использов</w:t>
      </w:r>
      <w:r w:rsidRPr="008376D0">
        <w:rPr>
          <w:rFonts w:ascii="Times New Roman" w:hAnsi="Times New Roman" w:cs="Times New Roman"/>
          <w:sz w:val="28"/>
          <w:szCs w:val="28"/>
        </w:rPr>
        <w:t>а</w:t>
      </w:r>
      <w:r w:rsidRPr="008376D0">
        <w:rPr>
          <w:rFonts w:ascii="Times New Roman" w:hAnsi="Times New Roman" w:cs="Times New Roman"/>
          <w:sz w:val="28"/>
          <w:szCs w:val="28"/>
        </w:rPr>
        <w:t>ния</w:t>
      </w:r>
      <w:r w:rsidR="008376D0">
        <w:rPr>
          <w:rFonts w:ascii="Times New Roman" w:hAnsi="Times New Roman" w:cs="Times New Roman"/>
          <w:sz w:val="28"/>
          <w:szCs w:val="28"/>
        </w:rPr>
        <w:t>.</w:t>
      </w:r>
    </w:p>
    <w:p w:rsidR="00265397" w:rsidRPr="008376D0" w:rsidRDefault="00265397" w:rsidP="008376D0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6D0">
        <w:rPr>
          <w:rFonts w:ascii="Times New Roman" w:hAnsi="Times New Roman" w:cs="Times New Roman"/>
          <w:sz w:val="28"/>
          <w:szCs w:val="28"/>
        </w:rPr>
        <w:t>Значение виноградарства, его особенности как отрасли сельскох</w:t>
      </w:r>
      <w:r w:rsidRPr="008376D0">
        <w:rPr>
          <w:rFonts w:ascii="Times New Roman" w:hAnsi="Times New Roman" w:cs="Times New Roman"/>
          <w:sz w:val="28"/>
          <w:szCs w:val="28"/>
        </w:rPr>
        <w:t>о</w:t>
      </w:r>
      <w:r w:rsidRPr="008376D0">
        <w:rPr>
          <w:rFonts w:ascii="Times New Roman" w:hAnsi="Times New Roman" w:cs="Times New Roman"/>
          <w:sz w:val="28"/>
          <w:szCs w:val="28"/>
        </w:rPr>
        <w:t xml:space="preserve">зяйственного производства. </w:t>
      </w:r>
    </w:p>
    <w:p w:rsidR="00265397" w:rsidRPr="008376D0" w:rsidRDefault="00265397" w:rsidP="008376D0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6D0">
        <w:rPr>
          <w:rFonts w:ascii="Times New Roman" w:hAnsi="Times New Roman" w:cs="Times New Roman"/>
          <w:sz w:val="28"/>
          <w:szCs w:val="28"/>
        </w:rPr>
        <w:t>Строение виноградного куста. Органы виноградного растения и их функции</w:t>
      </w:r>
      <w:r w:rsidR="008376D0">
        <w:rPr>
          <w:rFonts w:ascii="Times New Roman" w:hAnsi="Times New Roman" w:cs="Times New Roman"/>
          <w:sz w:val="28"/>
          <w:szCs w:val="28"/>
        </w:rPr>
        <w:t>.</w:t>
      </w:r>
      <w:r w:rsidRPr="008376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5397" w:rsidRPr="008376D0" w:rsidRDefault="00265397" w:rsidP="008376D0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6D0">
        <w:rPr>
          <w:rFonts w:ascii="Times New Roman" w:hAnsi="Times New Roman" w:cs="Times New Roman"/>
          <w:sz w:val="28"/>
          <w:szCs w:val="28"/>
        </w:rPr>
        <w:t>Экологические параметры, определяющие возможность возделыв</w:t>
      </w:r>
      <w:r w:rsidRPr="008376D0">
        <w:rPr>
          <w:rFonts w:ascii="Times New Roman" w:hAnsi="Times New Roman" w:cs="Times New Roman"/>
          <w:sz w:val="28"/>
          <w:szCs w:val="28"/>
        </w:rPr>
        <w:t>а</w:t>
      </w:r>
      <w:r w:rsidRPr="008376D0">
        <w:rPr>
          <w:rFonts w:ascii="Times New Roman" w:hAnsi="Times New Roman" w:cs="Times New Roman"/>
          <w:sz w:val="28"/>
          <w:szCs w:val="28"/>
        </w:rPr>
        <w:t>ния винограда</w:t>
      </w:r>
      <w:r w:rsidR="008376D0">
        <w:rPr>
          <w:rFonts w:ascii="Times New Roman" w:hAnsi="Times New Roman" w:cs="Times New Roman"/>
          <w:sz w:val="28"/>
          <w:szCs w:val="28"/>
        </w:rPr>
        <w:t>.</w:t>
      </w:r>
      <w:r w:rsidRPr="008376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5397" w:rsidRPr="008376D0" w:rsidRDefault="00265397" w:rsidP="008376D0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6D0">
        <w:rPr>
          <w:rFonts w:ascii="Times New Roman" w:hAnsi="Times New Roman" w:cs="Times New Roman"/>
          <w:sz w:val="28"/>
          <w:szCs w:val="28"/>
        </w:rPr>
        <w:t>Способы размножения растений винограда</w:t>
      </w:r>
      <w:r w:rsidR="008376D0">
        <w:rPr>
          <w:rFonts w:ascii="Times New Roman" w:hAnsi="Times New Roman" w:cs="Times New Roman"/>
          <w:sz w:val="28"/>
          <w:szCs w:val="28"/>
        </w:rPr>
        <w:t>.</w:t>
      </w:r>
      <w:r w:rsidRPr="008376D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65397" w:rsidRPr="008376D0" w:rsidRDefault="00265397" w:rsidP="008376D0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6D0">
        <w:rPr>
          <w:rFonts w:ascii="Times New Roman" w:hAnsi="Times New Roman" w:cs="Times New Roman"/>
          <w:sz w:val="28"/>
          <w:szCs w:val="28"/>
        </w:rPr>
        <w:t>Способы содержания и обработки почвы на виноградниках</w:t>
      </w:r>
      <w:r w:rsidR="008376D0">
        <w:rPr>
          <w:rFonts w:ascii="Times New Roman" w:hAnsi="Times New Roman" w:cs="Times New Roman"/>
          <w:sz w:val="28"/>
          <w:szCs w:val="28"/>
        </w:rPr>
        <w:t>.</w:t>
      </w:r>
      <w:r w:rsidRPr="008376D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65397" w:rsidRPr="008376D0" w:rsidRDefault="00265397" w:rsidP="008376D0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6D0">
        <w:rPr>
          <w:rFonts w:ascii="Times New Roman" w:hAnsi="Times New Roman" w:cs="Times New Roman"/>
          <w:sz w:val="28"/>
          <w:szCs w:val="28"/>
        </w:rPr>
        <w:t>Удобрение виноградников. Дозы минеральных удобрений при о</w:t>
      </w:r>
      <w:r w:rsidRPr="008376D0">
        <w:rPr>
          <w:rFonts w:ascii="Times New Roman" w:hAnsi="Times New Roman" w:cs="Times New Roman"/>
          <w:sz w:val="28"/>
          <w:szCs w:val="28"/>
        </w:rPr>
        <w:t>с</w:t>
      </w:r>
      <w:r w:rsidRPr="008376D0">
        <w:rPr>
          <w:rFonts w:ascii="Times New Roman" w:hAnsi="Times New Roman" w:cs="Times New Roman"/>
          <w:sz w:val="28"/>
          <w:szCs w:val="28"/>
        </w:rPr>
        <w:t>новном внесении и подкормках</w:t>
      </w:r>
      <w:r w:rsidR="008376D0">
        <w:rPr>
          <w:rFonts w:ascii="Times New Roman" w:hAnsi="Times New Roman" w:cs="Times New Roman"/>
          <w:sz w:val="28"/>
          <w:szCs w:val="28"/>
        </w:rPr>
        <w:t>.</w:t>
      </w:r>
      <w:r w:rsidRPr="008376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5397" w:rsidRPr="008376D0" w:rsidRDefault="00265397" w:rsidP="008376D0">
      <w:pPr>
        <w:pStyle w:val="a3"/>
        <w:numPr>
          <w:ilvl w:val="0"/>
          <w:numId w:val="2"/>
        </w:numPr>
        <w:tabs>
          <w:tab w:val="left" w:pos="1134"/>
          <w:tab w:val="left" w:pos="630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6D0">
        <w:rPr>
          <w:rFonts w:ascii="Times New Roman" w:hAnsi="Times New Roman" w:cs="Times New Roman"/>
          <w:sz w:val="28"/>
          <w:szCs w:val="28"/>
        </w:rPr>
        <w:t xml:space="preserve">Обрезка виноградных кустов. Нормирование урожаем. </w:t>
      </w:r>
      <w:r w:rsidR="00455F15" w:rsidRPr="008376D0">
        <w:rPr>
          <w:rFonts w:ascii="Times New Roman" w:hAnsi="Times New Roman" w:cs="Times New Roman"/>
          <w:sz w:val="28"/>
          <w:szCs w:val="28"/>
        </w:rPr>
        <w:tab/>
      </w:r>
    </w:p>
    <w:p w:rsidR="00265397" w:rsidRPr="008376D0" w:rsidRDefault="00265397" w:rsidP="008376D0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6D0">
        <w:rPr>
          <w:rFonts w:ascii="Times New Roman" w:hAnsi="Times New Roman" w:cs="Times New Roman"/>
          <w:sz w:val="28"/>
          <w:szCs w:val="28"/>
        </w:rPr>
        <w:t>Операции с зелёными частями виноградного куста, сроки и назн</w:t>
      </w:r>
      <w:r w:rsidRPr="008376D0">
        <w:rPr>
          <w:rFonts w:ascii="Times New Roman" w:hAnsi="Times New Roman" w:cs="Times New Roman"/>
          <w:sz w:val="28"/>
          <w:szCs w:val="28"/>
        </w:rPr>
        <w:t>а</w:t>
      </w:r>
      <w:r w:rsidRPr="008376D0">
        <w:rPr>
          <w:rFonts w:ascii="Times New Roman" w:hAnsi="Times New Roman" w:cs="Times New Roman"/>
          <w:sz w:val="28"/>
          <w:szCs w:val="28"/>
        </w:rPr>
        <w:t>чение</w:t>
      </w:r>
      <w:r w:rsidR="008376D0">
        <w:rPr>
          <w:rFonts w:ascii="Times New Roman" w:hAnsi="Times New Roman" w:cs="Times New Roman"/>
          <w:sz w:val="28"/>
          <w:szCs w:val="28"/>
        </w:rPr>
        <w:t>.</w:t>
      </w:r>
      <w:r w:rsidRPr="008376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5397" w:rsidRPr="008376D0" w:rsidRDefault="00265397" w:rsidP="008376D0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6D0">
        <w:rPr>
          <w:rFonts w:ascii="Times New Roman" w:hAnsi="Times New Roman" w:cs="Times New Roman"/>
          <w:sz w:val="28"/>
          <w:szCs w:val="28"/>
        </w:rPr>
        <w:t>Требования к столовым сортам винограда, используемым для п</w:t>
      </w:r>
      <w:r w:rsidRPr="008376D0">
        <w:rPr>
          <w:rFonts w:ascii="Times New Roman" w:hAnsi="Times New Roman" w:cs="Times New Roman"/>
          <w:sz w:val="28"/>
          <w:szCs w:val="28"/>
        </w:rPr>
        <w:t>о</w:t>
      </w:r>
      <w:r w:rsidRPr="008376D0">
        <w:rPr>
          <w:rFonts w:ascii="Times New Roman" w:hAnsi="Times New Roman" w:cs="Times New Roman"/>
          <w:sz w:val="28"/>
          <w:szCs w:val="28"/>
        </w:rPr>
        <w:t>требления в свежем виде</w:t>
      </w:r>
      <w:r w:rsidR="008376D0">
        <w:rPr>
          <w:rFonts w:ascii="Times New Roman" w:hAnsi="Times New Roman" w:cs="Times New Roman"/>
          <w:sz w:val="28"/>
          <w:szCs w:val="28"/>
        </w:rPr>
        <w:t>.</w:t>
      </w:r>
      <w:r w:rsidRPr="008376D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65397" w:rsidRPr="008376D0" w:rsidRDefault="00265397" w:rsidP="008376D0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6D0">
        <w:rPr>
          <w:rFonts w:ascii="Times New Roman" w:hAnsi="Times New Roman" w:cs="Times New Roman"/>
          <w:sz w:val="28"/>
          <w:szCs w:val="28"/>
        </w:rPr>
        <w:t xml:space="preserve">Выбор участка под виноградник. </w:t>
      </w:r>
      <w:proofErr w:type="spellStart"/>
      <w:r w:rsidRPr="008376D0">
        <w:rPr>
          <w:rFonts w:ascii="Times New Roman" w:hAnsi="Times New Roman" w:cs="Times New Roman"/>
          <w:sz w:val="28"/>
          <w:szCs w:val="28"/>
        </w:rPr>
        <w:t>Предпосадочная</w:t>
      </w:r>
      <w:proofErr w:type="spellEnd"/>
      <w:r w:rsidRPr="008376D0">
        <w:rPr>
          <w:rFonts w:ascii="Times New Roman" w:hAnsi="Times New Roman" w:cs="Times New Roman"/>
          <w:sz w:val="28"/>
          <w:szCs w:val="28"/>
        </w:rPr>
        <w:t xml:space="preserve"> обработка почвы. </w:t>
      </w:r>
    </w:p>
    <w:p w:rsidR="00265397" w:rsidRPr="008376D0" w:rsidRDefault="00265397" w:rsidP="008376D0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6D0">
        <w:rPr>
          <w:rFonts w:ascii="Times New Roman" w:hAnsi="Times New Roman" w:cs="Times New Roman"/>
          <w:sz w:val="28"/>
          <w:szCs w:val="28"/>
        </w:rPr>
        <w:t xml:space="preserve">Требования, предъявляемые при выборе участка под виноградник и мероприятия по подготовке участка к закладке виноградника.  </w:t>
      </w:r>
    </w:p>
    <w:p w:rsidR="00265397" w:rsidRPr="008376D0" w:rsidRDefault="00265397" w:rsidP="008376D0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6D0">
        <w:rPr>
          <w:rFonts w:ascii="Times New Roman" w:hAnsi="Times New Roman" w:cs="Times New Roman"/>
          <w:sz w:val="28"/>
          <w:szCs w:val="28"/>
        </w:rPr>
        <w:t xml:space="preserve">Обоснование схем посадки и площади питания кустов. Разбивка участка под закладку нового виноградника.  </w:t>
      </w:r>
    </w:p>
    <w:p w:rsidR="00265397" w:rsidRPr="008376D0" w:rsidRDefault="00265397" w:rsidP="008376D0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6D0">
        <w:rPr>
          <w:rFonts w:ascii="Times New Roman" w:hAnsi="Times New Roman" w:cs="Times New Roman"/>
          <w:sz w:val="28"/>
          <w:szCs w:val="28"/>
        </w:rPr>
        <w:t xml:space="preserve">Подготовка посадочного материала к посадке виноградника. Сроки, глубина и техника посадки виноградника. Уход за молодыми насаждениями. </w:t>
      </w:r>
    </w:p>
    <w:p w:rsidR="00265397" w:rsidRPr="008376D0" w:rsidRDefault="00265397" w:rsidP="008376D0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6D0">
        <w:rPr>
          <w:rFonts w:ascii="Times New Roman" w:hAnsi="Times New Roman" w:cs="Times New Roman"/>
          <w:sz w:val="28"/>
          <w:szCs w:val="28"/>
        </w:rPr>
        <w:t xml:space="preserve">Правила обрезки винограда, оптимальные сроки обрезки кустов в различных районах виноградарства. </w:t>
      </w:r>
    </w:p>
    <w:p w:rsidR="00B67F53" w:rsidRPr="008376D0" w:rsidRDefault="00265397" w:rsidP="008376D0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6D0">
        <w:rPr>
          <w:rFonts w:ascii="Times New Roman" w:hAnsi="Times New Roman" w:cs="Times New Roman"/>
          <w:sz w:val="28"/>
          <w:szCs w:val="28"/>
        </w:rPr>
        <w:t>Требования, предъявляемые к формированию кустов в зонах у</w:t>
      </w:r>
      <w:r w:rsidRPr="008376D0">
        <w:rPr>
          <w:rFonts w:ascii="Times New Roman" w:hAnsi="Times New Roman" w:cs="Times New Roman"/>
          <w:sz w:val="28"/>
          <w:szCs w:val="28"/>
        </w:rPr>
        <w:t>к</w:t>
      </w:r>
      <w:r w:rsidRPr="008376D0">
        <w:rPr>
          <w:rFonts w:ascii="Times New Roman" w:hAnsi="Times New Roman" w:cs="Times New Roman"/>
          <w:sz w:val="28"/>
          <w:szCs w:val="28"/>
        </w:rPr>
        <w:t xml:space="preserve">рывного виноградарства. </w:t>
      </w:r>
      <w:r w:rsidR="00B67F53" w:rsidRPr="008376D0">
        <w:rPr>
          <w:rFonts w:ascii="Times New Roman" w:hAnsi="Times New Roman" w:cs="Times New Roman"/>
          <w:sz w:val="28"/>
          <w:szCs w:val="28"/>
        </w:rPr>
        <w:t>Инструменты, используемые для обрезки.</w:t>
      </w:r>
    </w:p>
    <w:p w:rsidR="00B67F53" w:rsidRPr="008376D0" w:rsidRDefault="00265397" w:rsidP="008376D0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6D0">
        <w:rPr>
          <w:rFonts w:ascii="Times New Roman" w:hAnsi="Times New Roman" w:cs="Times New Roman"/>
          <w:sz w:val="28"/>
          <w:szCs w:val="28"/>
        </w:rPr>
        <w:t xml:space="preserve">Система удобрений на виноградниках, включая закладку, молодые и плодоносящие насаждения. Сроки, нормы и способы внесения удобрений. </w:t>
      </w:r>
    </w:p>
    <w:p w:rsidR="00265397" w:rsidRPr="008376D0" w:rsidRDefault="00265397" w:rsidP="008376D0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6D0">
        <w:rPr>
          <w:rFonts w:ascii="Times New Roman" w:hAnsi="Times New Roman" w:cs="Times New Roman"/>
          <w:sz w:val="28"/>
          <w:szCs w:val="28"/>
        </w:rPr>
        <w:t xml:space="preserve">Влияние орошения на рост и плодоношение винограда. Способы и сроки орошения. </w:t>
      </w:r>
    </w:p>
    <w:p w:rsidR="00265397" w:rsidRPr="008376D0" w:rsidRDefault="00265397" w:rsidP="008376D0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6D0">
        <w:rPr>
          <w:rFonts w:ascii="Times New Roman" w:hAnsi="Times New Roman" w:cs="Times New Roman"/>
          <w:sz w:val="28"/>
          <w:szCs w:val="28"/>
        </w:rPr>
        <w:t>Мероприятия по организации и проведению уборки технических сортов винограда. Требования, предъявляемые к виноградникам для комба</w:t>
      </w:r>
      <w:r w:rsidRPr="008376D0">
        <w:rPr>
          <w:rFonts w:ascii="Times New Roman" w:hAnsi="Times New Roman" w:cs="Times New Roman"/>
          <w:sz w:val="28"/>
          <w:szCs w:val="28"/>
        </w:rPr>
        <w:t>й</w:t>
      </w:r>
      <w:r w:rsidRPr="008376D0">
        <w:rPr>
          <w:rFonts w:ascii="Times New Roman" w:hAnsi="Times New Roman" w:cs="Times New Roman"/>
          <w:sz w:val="28"/>
          <w:szCs w:val="28"/>
        </w:rPr>
        <w:t xml:space="preserve">новой уборки. </w:t>
      </w:r>
    </w:p>
    <w:p w:rsidR="00B67F53" w:rsidRPr="008376D0" w:rsidRDefault="00265397" w:rsidP="008376D0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6D0">
        <w:rPr>
          <w:rFonts w:ascii="Times New Roman" w:hAnsi="Times New Roman" w:cs="Times New Roman"/>
          <w:sz w:val="28"/>
          <w:szCs w:val="28"/>
        </w:rPr>
        <w:lastRenderedPageBreak/>
        <w:t>Особенности технологии возделывания и уборки столовых сортов вино</w:t>
      </w:r>
      <w:r w:rsidR="00B67F53" w:rsidRPr="008376D0">
        <w:rPr>
          <w:rFonts w:ascii="Times New Roman" w:hAnsi="Times New Roman" w:cs="Times New Roman"/>
          <w:sz w:val="28"/>
          <w:szCs w:val="28"/>
        </w:rPr>
        <w:t xml:space="preserve">града. </w:t>
      </w:r>
    </w:p>
    <w:p w:rsidR="00265397" w:rsidRPr="008376D0" w:rsidRDefault="00265397" w:rsidP="008376D0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6D0">
        <w:rPr>
          <w:rFonts w:ascii="Times New Roman" w:hAnsi="Times New Roman" w:cs="Times New Roman"/>
          <w:sz w:val="28"/>
          <w:szCs w:val="28"/>
        </w:rPr>
        <w:t xml:space="preserve">Цель и способы предварительного определения урожая винограда и зрелости ягод. </w:t>
      </w:r>
    </w:p>
    <w:p w:rsidR="00265397" w:rsidRPr="008376D0" w:rsidRDefault="00265397" w:rsidP="008376D0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6D0">
        <w:rPr>
          <w:rFonts w:ascii="Times New Roman" w:hAnsi="Times New Roman" w:cs="Times New Roman"/>
          <w:sz w:val="28"/>
          <w:szCs w:val="28"/>
        </w:rPr>
        <w:t>Систематика и классификация овощных культур</w:t>
      </w:r>
      <w:r w:rsidR="008376D0">
        <w:rPr>
          <w:rFonts w:ascii="Times New Roman" w:hAnsi="Times New Roman" w:cs="Times New Roman"/>
          <w:sz w:val="28"/>
          <w:szCs w:val="28"/>
        </w:rPr>
        <w:t>.</w:t>
      </w:r>
      <w:r w:rsidRPr="008376D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65397" w:rsidRPr="008376D0" w:rsidRDefault="00265397" w:rsidP="008376D0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6D0">
        <w:rPr>
          <w:rFonts w:ascii="Times New Roman" w:hAnsi="Times New Roman" w:cs="Times New Roman"/>
          <w:sz w:val="28"/>
          <w:szCs w:val="28"/>
        </w:rPr>
        <w:t>Биологические особенности и хозяйственная характеристика ово</w:t>
      </w:r>
      <w:r w:rsidRPr="008376D0">
        <w:rPr>
          <w:rFonts w:ascii="Times New Roman" w:hAnsi="Times New Roman" w:cs="Times New Roman"/>
          <w:sz w:val="28"/>
          <w:szCs w:val="28"/>
        </w:rPr>
        <w:t>щ</w:t>
      </w:r>
      <w:r w:rsidRPr="008376D0">
        <w:rPr>
          <w:rFonts w:ascii="Times New Roman" w:hAnsi="Times New Roman" w:cs="Times New Roman"/>
          <w:sz w:val="28"/>
          <w:szCs w:val="28"/>
        </w:rPr>
        <w:t>ных культур</w:t>
      </w:r>
      <w:r w:rsidR="008376D0">
        <w:rPr>
          <w:rFonts w:ascii="Times New Roman" w:hAnsi="Times New Roman" w:cs="Times New Roman"/>
          <w:sz w:val="28"/>
          <w:szCs w:val="28"/>
        </w:rPr>
        <w:t>.</w:t>
      </w:r>
      <w:r w:rsidRPr="008376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5397" w:rsidRPr="008376D0" w:rsidRDefault="00265397" w:rsidP="008376D0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6D0">
        <w:rPr>
          <w:rFonts w:ascii="Times New Roman" w:hAnsi="Times New Roman" w:cs="Times New Roman"/>
          <w:sz w:val="28"/>
          <w:szCs w:val="28"/>
        </w:rPr>
        <w:t>Отношение овощных культур к свету. Фотопериодизм. Методы р</w:t>
      </w:r>
      <w:r w:rsidRPr="008376D0">
        <w:rPr>
          <w:rFonts w:ascii="Times New Roman" w:hAnsi="Times New Roman" w:cs="Times New Roman"/>
          <w:sz w:val="28"/>
          <w:szCs w:val="28"/>
        </w:rPr>
        <w:t>е</w:t>
      </w:r>
      <w:r w:rsidRPr="008376D0">
        <w:rPr>
          <w:rFonts w:ascii="Times New Roman" w:hAnsi="Times New Roman" w:cs="Times New Roman"/>
          <w:sz w:val="28"/>
          <w:szCs w:val="28"/>
        </w:rPr>
        <w:t>гулирования</w:t>
      </w:r>
      <w:r w:rsidR="008376D0">
        <w:rPr>
          <w:rFonts w:ascii="Times New Roman" w:hAnsi="Times New Roman" w:cs="Times New Roman"/>
          <w:sz w:val="28"/>
          <w:szCs w:val="28"/>
        </w:rPr>
        <w:t>.</w:t>
      </w:r>
      <w:r w:rsidRPr="008376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7F53" w:rsidRPr="008376D0" w:rsidRDefault="00265397" w:rsidP="008376D0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6D0">
        <w:rPr>
          <w:rFonts w:ascii="Times New Roman" w:hAnsi="Times New Roman" w:cs="Times New Roman"/>
          <w:sz w:val="28"/>
          <w:szCs w:val="28"/>
        </w:rPr>
        <w:t>Отношение овощных культур к теплу. Жаростойкость, холодосто</w:t>
      </w:r>
      <w:r w:rsidRPr="008376D0">
        <w:rPr>
          <w:rFonts w:ascii="Times New Roman" w:hAnsi="Times New Roman" w:cs="Times New Roman"/>
          <w:sz w:val="28"/>
          <w:szCs w:val="28"/>
        </w:rPr>
        <w:t>й</w:t>
      </w:r>
      <w:r w:rsidRPr="008376D0">
        <w:rPr>
          <w:rFonts w:ascii="Times New Roman" w:hAnsi="Times New Roman" w:cs="Times New Roman"/>
          <w:sz w:val="28"/>
          <w:szCs w:val="28"/>
        </w:rPr>
        <w:t>кость, морозостойкость</w:t>
      </w:r>
      <w:r w:rsidR="008376D0">
        <w:rPr>
          <w:rFonts w:ascii="Times New Roman" w:hAnsi="Times New Roman" w:cs="Times New Roman"/>
          <w:sz w:val="28"/>
          <w:szCs w:val="28"/>
        </w:rPr>
        <w:t>.</w:t>
      </w:r>
      <w:r w:rsidRPr="008376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5397" w:rsidRPr="008376D0" w:rsidRDefault="00265397" w:rsidP="008376D0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6D0">
        <w:rPr>
          <w:rFonts w:ascii="Times New Roman" w:hAnsi="Times New Roman" w:cs="Times New Roman"/>
          <w:sz w:val="28"/>
          <w:szCs w:val="28"/>
        </w:rPr>
        <w:t xml:space="preserve"> Отношение овощных культур к влаге. Засухоустойчивость, Методы регулирования</w:t>
      </w:r>
      <w:r w:rsidR="008376D0">
        <w:rPr>
          <w:rFonts w:ascii="Times New Roman" w:hAnsi="Times New Roman" w:cs="Times New Roman"/>
          <w:sz w:val="28"/>
          <w:szCs w:val="28"/>
        </w:rPr>
        <w:t>.</w:t>
      </w:r>
      <w:r w:rsidRPr="008376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5397" w:rsidRPr="008376D0" w:rsidRDefault="00265397" w:rsidP="008376D0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6D0">
        <w:rPr>
          <w:rFonts w:ascii="Times New Roman" w:hAnsi="Times New Roman" w:cs="Times New Roman"/>
          <w:sz w:val="28"/>
          <w:szCs w:val="28"/>
        </w:rPr>
        <w:t>Отношение овощных культур к почвам. Тепличные грунты, иску</w:t>
      </w:r>
      <w:r w:rsidRPr="008376D0">
        <w:rPr>
          <w:rFonts w:ascii="Times New Roman" w:hAnsi="Times New Roman" w:cs="Times New Roman"/>
          <w:sz w:val="28"/>
          <w:szCs w:val="28"/>
        </w:rPr>
        <w:t>с</w:t>
      </w:r>
      <w:r w:rsidRPr="008376D0">
        <w:rPr>
          <w:rFonts w:ascii="Times New Roman" w:hAnsi="Times New Roman" w:cs="Times New Roman"/>
          <w:sz w:val="28"/>
          <w:szCs w:val="28"/>
        </w:rPr>
        <w:t>ственные субс</w:t>
      </w:r>
      <w:r w:rsidR="00455F15" w:rsidRPr="008376D0">
        <w:rPr>
          <w:rFonts w:ascii="Times New Roman" w:hAnsi="Times New Roman" w:cs="Times New Roman"/>
          <w:sz w:val="28"/>
          <w:szCs w:val="28"/>
        </w:rPr>
        <w:t xml:space="preserve">траты и минеральное питание в </w:t>
      </w:r>
      <w:r w:rsidRPr="008376D0">
        <w:rPr>
          <w:rFonts w:ascii="Times New Roman" w:hAnsi="Times New Roman" w:cs="Times New Roman"/>
          <w:sz w:val="28"/>
          <w:szCs w:val="28"/>
        </w:rPr>
        <w:t>защищенном грунте. Гидроп</w:t>
      </w:r>
      <w:r w:rsidRPr="008376D0">
        <w:rPr>
          <w:rFonts w:ascii="Times New Roman" w:hAnsi="Times New Roman" w:cs="Times New Roman"/>
          <w:sz w:val="28"/>
          <w:szCs w:val="28"/>
        </w:rPr>
        <w:t>о</w:t>
      </w:r>
      <w:r w:rsidRPr="008376D0">
        <w:rPr>
          <w:rFonts w:ascii="Times New Roman" w:hAnsi="Times New Roman" w:cs="Times New Roman"/>
          <w:sz w:val="28"/>
          <w:szCs w:val="28"/>
        </w:rPr>
        <w:t xml:space="preserve">ника. </w:t>
      </w:r>
    </w:p>
    <w:p w:rsidR="00265397" w:rsidRPr="008376D0" w:rsidRDefault="00265397" w:rsidP="008376D0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6D0">
        <w:rPr>
          <w:rFonts w:ascii="Times New Roman" w:hAnsi="Times New Roman" w:cs="Times New Roman"/>
          <w:sz w:val="28"/>
          <w:szCs w:val="28"/>
        </w:rPr>
        <w:t xml:space="preserve">Севообороты и </w:t>
      </w:r>
      <w:proofErr w:type="spellStart"/>
      <w:r w:rsidRPr="008376D0">
        <w:rPr>
          <w:rFonts w:ascii="Times New Roman" w:hAnsi="Times New Roman" w:cs="Times New Roman"/>
          <w:sz w:val="28"/>
          <w:szCs w:val="28"/>
        </w:rPr>
        <w:t>культуробороты</w:t>
      </w:r>
      <w:proofErr w:type="spellEnd"/>
      <w:r w:rsidRPr="008376D0">
        <w:rPr>
          <w:rFonts w:ascii="Times New Roman" w:hAnsi="Times New Roman" w:cs="Times New Roman"/>
          <w:sz w:val="28"/>
          <w:szCs w:val="28"/>
        </w:rPr>
        <w:t xml:space="preserve"> с овощными культурами. Принц</w:t>
      </w:r>
      <w:r w:rsidRPr="008376D0">
        <w:rPr>
          <w:rFonts w:ascii="Times New Roman" w:hAnsi="Times New Roman" w:cs="Times New Roman"/>
          <w:sz w:val="28"/>
          <w:szCs w:val="28"/>
        </w:rPr>
        <w:t>и</w:t>
      </w:r>
      <w:r w:rsidRPr="008376D0">
        <w:rPr>
          <w:rFonts w:ascii="Times New Roman" w:hAnsi="Times New Roman" w:cs="Times New Roman"/>
          <w:sz w:val="28"/>
          <w:szCs w:val="28"/>
        </w:rPr>
        <w:t>пы составления и примеры</w:t>
      </w:r>
      <w:r w:rsidR="008376D0">
        <w:rPr>
          <w:rFonts w:ascii="Times New Roman" w:hAnsi="Times New Roman" w:cs="Times New Roman"/>
          <w:sz w:val="28"/>
          <w:szCs w:val="28"/>
        </w:rPr>
        <w:t>.</w:t>
      </w:r>
      <w:r w:rsidRPr="008376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5397" w:rsidRPr="008376D0" w:rsidRDefault="00265397" w:rsidP="008376D0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6D0">
        <w:rPr>
          <w:rFonts w:ascii="Times New Roman" w:hAnsi="Times New Roman" w:cs="Times New Roman"/>
          <w:sz w:val="28"/>
          <w:szCs w:val="28"/>
        </w:rPr>
        <w:t>Рассадный метод в овощеводстве, его значение. Кассетная технол</w:t>
      </w:r>
      <w:r w:rsidRPr="008376D0">
        <w:rPr>
          <w:rFonts w:ascii="Times New Roman" w:hAnsi="Times New Roman" w:cs="Times New Roman"/>
          <w:sz w:val="28"/>
          <w:szCs w:val="28"/>
        </w:rPr>
        <w:t>о</w:t>
      </w:r>
      <w:r w:rsidRPr="008376D0">
        <w:rPr>
          <w:rFonts w:ascii="Times New Roman" w:hAnsi="Times New Roman" w:cs="Times New Roman"/>
          <w:sz w:val="28"/>
          <w:szCs w:val="28"/>
        </w:rPr>
        <w:t>гия в производстве рассады</w:t>
      </w:r>
      <w:r w:rsidR="008376D0">
        <w:rPr>
          <w:rFonts w:ascii="Times New Roman" w:hAnsi="Times New Roman" w:cs="Times New Roman"/>
          <w:sz w:val="28"/>
          <w:szCs w:val="28"/>
        </w:rPr>
        <w:t>.</w:t>
      </w:r>
      <w:r w:rsidRPr="008376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5397" w:rsidRPr="008376D0" w:rsidRDefault="00265397" w:rsidP="008376D0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6D0">
        <w:rPr>
          <w:rFonts w:ascii="Times New Roman" w:hAnsi="Times New Roman" w:cs="Times New Roman"/>
          <w:sz w:val="28"/>
          <w:szCs w:val="28"/>
        </w:rPr>
        <w:t>Общие приемы агротехники выращивания овощных культур в о</w:t>
      </w:r>
      <w:r w:rsidRPr="008376D0">
        <w:rPr>
          <w:rFonts w:ascii="Times New Roman" w:hAnsi="Times New Roman" w:cs="Times New Roman"/>
          <w:sz w:val="28"/>
          <w:szCs w:val="28"/>
        </w:rPr>
        <w:t>т</w:t>
      </w:r>
      <w:r w:rsidRPr="008376D0">
        <w:rPr>
          <w:rFonts w:ascii="Times New Roman" w:hAnsi="Times New Roman" w:cs="Times New Roman"/>
          <w:sz w:val="28"/>
          <w:szCs w:val="28"/>
        </w:rPr>
        <w:t>крытом грунте</w:t>
      </w:r>
      <w:r w:rsidR="008376D0">
        <w:rPr>
          <w:rFonts w:ascii="Times New Roman" w:hAnsi="Times New Roman" w:cs="Times New Roman"/>
          <w:sz w:val="28"/>
          <w:szCs w:val="28"/>
        </w:rPr>
        <w:t>.</w:t>
      </w:r>
      <w:r w:rsidRPr="008376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5397" w:rsidRPr="008376D0" w:rsidRDefault="00265397" w:rsidP="008376D0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6D0">
        <w:rPr>
          <w:rFonts w:ascii="Times New Roman" w:hAnsi="Times New Roman" w:cs="Times New Roman"/>
          <w:sz w:val="28"/>
          <w:szCs w:val="28"/>
        </w:rPr>
        <w:t>Общие приемы агротехники выращивания овощных культур в з</w:t>
      </w:r>
      <w:r w:rsidRPr="008376D0">
        <w:rPr>
          <w:rFonts w:ascii="Times New Roman" w:hAnsi="Times New Roman" w:cs="Times New Roman"/>
          <w:sz w:val="28"/>
          <w:szCs w:val="28"/>
        </w:rPr>
        <w:t>а</w:t>
      </w:r>
      <w:r w:rsidRPr="008376D0">
        <w:rPr>
          <w:rFonts w:ascii="Times New Roman" w:hAnsi="Times New Roman" w:cs="Times New Roman"/>
          <w:sz w:val="28"/>
          <w:szCs w:val="28"/>
        </w:rPr>
        <w:t>щищенном грунте</w:t>
      </w:r>
      <w:r w:rsidR="008376D0">
        <w:rPr>
          <w:rFonts w:ascii="Times New Roman" w:hAnsi="Times New Roman" w:cs="Times New Roman"/>
          <w:sz w:val="28"/>
          <w:szCs w:val="28"/>
        </w:rPr>
        <w:t>.</w:t>
      </w:r>
      <w:r w:rsidRPr="008376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5397" w:rsidRPr="008376D0" w:rsidRDefault="00265397" w:rsidP="008376D0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6D0">
        <w:rPr>
          <w:rFonts w:ascii="Times New Roman" w:hAnsi="Times New Roman" w:cs="Times New Roman"/>
          <w:sz w:val="28"/>
          <w:szCs w:val="28"/>
        </w:rPr>
        <w:t>Способы размножения овощных культур, их краткая характерист</w:t>
      </w:r>
      <w:r w:rsidRPr="008376D0">
        <w:rPr>
          <w:rFonts w:ascii="Times New Roman" w:hAnsi="Times New Roman" w:cs="Times New Roman"/>
          <w:sz w:val="28"/>
          <w:szCs w:val="28"/>
        </w:rPr>
        <w:t>и</w:t>
      </w:r>
      <w:r w:rsidRPr="008376D0">
        <w:rPr>
          <w:rFonts w:ascii="Times New Roman" w:hAnsi="Times New Roman" w:cs="Times New Roman"/>
          <w:sz w:val="28"/>
          <w:szCs w:val="28"/>
        </w:rPr>
        <w:t>ка и распространение в практике</w:t>
      </w:r>
      <w:r w:rsidR="008376D0">
        <w:rPr>
          <w:rFonts w:ascii="Times New Roman" w:hAnsi="Times New Roman" w:cs="Times New Roman"/>
          <w:sz w:val="28"/>
          <w:szCs w:val="28"/>
        </w:rPr>
        <w:t>.</w:t>
      </w:r>
      <w:r w:rsidRPr="008376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5397" w:rsidRPr="008376D0" w:rsidRDefault="00265397" w:rsidP="008376D0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6D0">
        <w:rPr>
          <w:rFonts w:ascii="Times New Roman" w:hAnsi="Times New Roman" w:cs="Times New Roman"/>
          <w:sz w:val="28"/>
          <w:szCs w:val="28"/>
        </w:rPr>
        <w:t>Классификация семян овощных культур. Способы вегетативного размножения овощных культур</w:t>
      </w:r>
      <w:r w:rsidR="008376D0">
        <w:rPr>
          <w:rFonts w:ascii="Times New Roman" w:hAnsi="Times New Roman" w:cs="Times New Roman"/>
          <w:sz w:val="28"/>
          <w:szCs w:val="28"/>
        </w:rPr>
        <w:t>.</w:t>
      </w:r>
      <w:r w:rsidRPr="008376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7F53" w:rsidRPr="008376D0" w:rsidRDefault="00265397" w:rsidP="008376D0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6D0">
        <w:rPr>
          <w:rFonts w:ascii="Times New Roman" w:hAnsi="Times New Roman" w:cs="Times New Roman"/>
          <w:sz w:val="28"/>
          <w:szCs w:val="28"/>
        </w:rPr>
        <w:t>Способы подготовки семян к посеву</w:t>
      </w:r>
      <w:r w:rsidR="008376D0">
        <w:rPr>
          <w:rFonts w:ascii="Times New Roman" w:hAnsi="Times New Roman" w:cs="Times New Roman"/>
          <w:sz w:val="28"/>
          <w:szCs w:val="28"/>
        </w:rPr>
        <w:t>.</w:t>
      </w:r>
    </w:p>
    <w:p w:rsidR="00B67F53" w:rsidRPr="008376D0" w:rsidRDefault="00265397" w:rsidP="008376D0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6D0">
        <w:rPr>
          <w:rFonts w:ascii="Times New Roman" w:hAnsi="Times New Roman" w:cs="Times New Roman"/>
          <w:sz w:val="28"/>
          <w:szCs w:val="28"/>
        </w:rPr>
        <w:t>Виды современного защищенного грунта, используемы для прои</w:t>
      </w:r>
      <w:r w:rsidRPr="008376D0">
        <w:rPr>
          <w:rFonts w:ascii="Times New Roman" w:hAnsi="Times New Roman" w:cs="Times New Roman"/>
          <w:sz w:val="28"/>
          <w:szCs w:val="28"/>
        </w:rPr>
        <w:t>з</w:t>
      </w:r>
      <w:r w:rsidRPr="008376D0">
        <w:rPr>
          <w:rFonts w:ascii="Times New Roman" w:hAnsi="Times New Roman" w:cs="Times New Roman"/>
          <w:sz w:val="28"/>
          <w:szCs w:val="28"/>
        </w:rPr>
        <w:t>водства овощных культур</w:t>
      </w:r>
      <w:r w:rsidR="008376D0">
        <w:rPr>
          <w:rFonts w:ascii="Times New Roman" w:hAnsi="Times New Roman" w:cs="Times New Roman"/>
          <w:sz w:val="28"/>
          <w:szCs w:val="28"/>
        </w:rPr>
        <w:t>.</w:t>
      </w:r>
    </w:p>
    <w:p w:rsidR="00265397" w:rsidRPr="008376D0" w:rsidRDefault="00265397" w:rsidP="008376D0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6D0">
        <w:rPr>
          <w:rFonts w:ascii="Times New Roman" w:hAnsi="Times New Roman" w:cs="Times New Roman"/>
          <w:sz w:val="28"/>
          <w:szCs w:val="28"/>
        </w:rPr>
        <w:t>Удобрение овощных культур</w:t>
      </w:r>
      <w:r w:rsidR="008376D0">
        <w:rPr>
          <w:rFonts w:ascii="Times New Roman" w:hAnsi="Times New Roman" w:cs="Times New Roman"/>
          <w:sz w:val="28"/>
          <w:szCs w:val="28"/>
        </w:rPr>
        <w:t>.</w:t>
      </w:r>
      <w:r w:rsidRPr="008376D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65397" w:rsidRPr="008376D0" w:rsidRDefault="00265397" w:rsidP="008376D0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6D0">
        <w:rPr>
          <w:rFonts w:ascii="Times New Roman" w:hAnsi="Times New Roman" w:cs="Times New Roman"/>
          <w:sz w:val="28"/>
          <w:szCs w:val="28"/>
        </w:rPr>
        <w:t>Орошение овощных культур</w:t>
      </w:r>
      <w:r w:rsidR="008376D0">
        <w:rPr>
          <w:rFonts w:ascii="Times New Roman" w:hAnsi="Times New Roman" w:cs="Times New Roman"/>
          <w:sz w:val="28"/>
          <w:szCs w:val="28"/>
        </w:rPr>
        <w:t>.</w:t>
      </w:r>
      <w:r w:rsidRPr="008376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5397" w:rsidRPr="008376D0" w:rsidRDefault="00265397" w:rsidP="008376D0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6D0">
        <w:rPr>
          <w:rFonts w:ascii="Times New Roman" w:hAnsi="Times New Roman" w:cs="Times New Roman"/>
          <w:sz w:val="28"/>
          <w:szCs w:val="28"/>
        </w:rPr>
        <w:t>Защита овощных культур от вредителей, болезней и сорных раст</w:t>
      </w:r>
      <w:r w:rsidRPr="008376D0">
        <w:rPr>
          <w:rFonts w:ascii="Times New Roman" w:hAnsi="Times New Roman" w:cs="Times New Roman"/>
          <w:sz w:val="28"/>
          <w:szCs w:val="28"/>
        </w:rPr>
        <w:t>е</w:t>
      </w:r>
      <w:r w:rsidRPr="008376D0">
        <w:rPr>
          <w:rFonts w:ascii="Times New Roman" w:hAnsi="Times New Roman" w:cs="Times New Roman"/>
          <w:sz w:val="28"/>
          <w:szCs w:val="28"/>
        </w:rPr>
        <w:t>ний</w:t>
      </w:r>
      <w:r w:rsidR="008376D0">
        <w:rPr>
          <w:rFonts w:ascii="Times New Roman" w:hAnsi="Times New Roman" w:cs="Times New Roman"/>
          <w:sz w:val="28"/>
          <w:szCs w:val="28"/>
        </w:rPr>
        <w:t>.</w:t>
      </w:r>
      <w:r w:rsidRPr="008376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5397" w:rsidRPr="008376D0" w:rsidRDefault="00265397" w:rsidP="008376D0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6D0">
        <w:rPr>
          <w:rFonts w:ascii="Times New Roman" w:hAnsi="Times New Roman" w:cs="Times New Roman"/>
          <w:sz w:val="28"/>
          <w:szCs w:val="28"/>
        </w:rPr>
        <w:t>Малораспространенные овощные культуры с высокой медико-биологической ценностью</w:t>
      </w:r>
      <w:r w:rsidR="008376D0">
        <w:rPr>
          <w:rFonts w:ascii="Times New Roman" w:hAnsi="Times New Roman" w:cs="Times New Roman"/>
          <w:sz w:val="28"/>
          <w:szCs w:val="28"/>
        </w:rPr>
        <w:t>.</w:t>
      </w:r>
      <w:r w:rsidRPr="008376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5F15" w:rsidRPr="008376D0" w:rsidRDefault="00265397" w:rsidP="008376D0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6D0">
        <w:rPr>
          <w:rFonts w:ascii="Times New Roman" w:hAnsi="Times New Roman" w:cs="Times New Roman"/>
          <w:sz w:val="28"/>
          <w:szCs w:val="28"/>
        </w:rPr>
        <w:t>Технология производства ранней капусты белокочанной в откр</w:t>
      </w:r>
      <w:r w:rsidRPr="008376D0">
        <w:rPr>
          <w:rFonts w:ascii="Times New Roman" w:hAnsi="Times New Roman" w:cs="Times New Roman"/>
          <w:sz w:val="28"/>
          <w:szCs w:val="28"/>
        </w:rPr>
        <w:t>ы</w:t>
      </w:r>
      <w:r w:rsidRPr="008376D0">
        <w:rPr>
          <w:rFonts w:ascii="Times New Roman" w:hAnsi="Times New Roman" w:cs="Times New Roman"/>
          <w:sz w:val="28"/>
          <w:szCs w:val="28"/>
        </w:rPr>
        <w:t xml:space="preserve">том грунте. </w:t>
      </w:r>
    </w:p>
    <w:p w:rsidR="00265397" w:rsidRPr="008376D0" w:rsidRDefault="00265397" w:rsidP="008376D0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6D0">
        <w:rPr>
          <w:rFonts w:ascii="Times New Roman" w:hAnsi="Times New Roman" w:cs="Times New Roman"/>
          <w:sz w:val="28"/>
          <w:szCs w:val="28"/>
        </w:rPr>
        <w:lastRenderedPageBreak/>
        <w:t>Технология производства средней и поздней капусты белокочанной в открытом грунте</w:t>
      </w:r>
      <w:r w:rsidR="008376D0">
        <w:rPr>
          <w:rFonts w:ascii="Times New Roman" w:hAnsi="Times New Roman" w:cs="Times New Roman"/>
          <w:sz w:val="28"/>
          <w:szCs w:val="28"/>
        </w:rPr>
        <w:t>.</w:t>
      </w:r>
      <w:r w:rsidRPr="008376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5397" w:rsidRPr="008376D0" w:rsidRDefault="00265397" w:rsidP="008376D0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6D0">
        <w:rPr>
          <w:rFonts w:ascii="Times New Roman" w:hAnsi="Times New Roman" w:cs="Times New Roman"/>
          <w:sz w:val="28"/>
          <w:szCs w:val="28"/>
        </w:rPr>
        <w:t>Технология производства лука репчатого в однолетней культуре</w:t>
      </w:r>
      <w:r w:rsidR="008376D0">
        <w:rPr>
          <w:rFonts w:ascii="Times New Roman" w:hAnsi="Times New Roman" w:cs="Times New Roman"/>
          <w:sz w:val="28"/>
          <w:szCs w:val="28"/>
        </w:rPr>
        <w:t>.</w:t>
      </w:r>
      <w:r w:rsidRPr="008376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5397" w:rsidRPr="008376D0" w:rsidRDefault="00265397" w:rsidP="008376D0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6D0">
        <w:rPr>
          <w:rFonts w:ascii="Times New Roman" w:hAnsi="Times New Roman" w:cs="Times New Roman"/>
          <w:sz w:val="28"/>
          <w:szCs w:val="28"/>
        </w:rPr>
        <w:t>Технология производства томата в защищенном грунте</w:t>
      </w:r>
      <w:r w:rsidR="008376D0">
        <w:rPr>
          <w:rFonts w:ascii="Times New Roman" w:hAnsi="Times New Roman" w:cs="Times New Roman"/>
          <w:sz w:val="28"/>
          <w:szCs w:val="28"/>
        </w:rPr>
        <w:t>.</w:t>
      </w:r>
      <w:r w:rsidRPr="008376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5397" w:rsidRPr="008376D0" w:rsidRDefault="00265397" w:rsidP="008376D0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6D0">
        <w:rPr>
          <w:rFonts w:ascii="Times New Roman" w:hAnsi="Times New Roman" w:cs="Times New Roman"/>
          <w:sz w:val="28"/>
          <w:szCs w:val="28"/>
        </w:rPr>
        <w:t xml:space="preserve"> Технология производства томата в открытом грунте</w:t>
      </w:r>
      <w:r w:rsidR="008376D0">
        <w:rPr>
          <w:rFonts w:ascii="Times New Roman" w:hAnsi="Times New Roman" w:cs="Times New Roman"/>
          <w:sz w:val="28"/>
          <w:szCs w:val="28"/>
        </w:rPr>
        <w:t>.</w:t>
      </w:r>
      <w:r w:rsidRPr="008376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5397" w:rsidRPr="008376D0" w:rsidRDefault="00265397" w:rsidP="008376D0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6D0">
        <w:rPr>
          <w:rFonts w:ascii="Times New Roman" w:hAnsi="Times New Roman" w:cs="Times New Roman"/>
          <w:sz w:val="28"/>
          <w:szCs w:val="28"/>
        </w:rPr>
        <w:t xml:space="preserve"> Технология производства огурцов в защищенном грунте</w:t>
      </w:r>
      <w:r w:rsidR="008376D0">
        <w:rPr>
          <w:rFonts w:ascii="Times New Roman" w:hAnsi="Times New Roman" w:cs="Times New Roman"/>
          <w:sz w:val="28"/>
          <w:szCs w:val="28"/>
        </w:rPr>
        <w:t>.</w:t>
      </w:r>
      <w:r w:rsidRPr="008376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5397" w:rsidRPr="008376D0" w:rsidRDefault="00265397" w:rsidP="008376D0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6D0">
        <w:rPr>
          <w:rFonts w:ascii="Times New Roman" w:hAnsi="Times New Roman" w:cs="Times New Roman"/>
          <w:sz w:val="28"/>
          <w:szCs w:val="28"/>
        </w:rPr>
        <w:t xml:space="preserve"> Технология производства огурцов в открытом грунте</w:t>
      </w:r>
      <w:r w:rsidR="008376D0">
        <w:rPr>
          <w:rFonts w:ascii="Times New Roman" w:hAnsi="Times New Roman" w:cs="Times New Roman"/>
          <w:sz w:val="28"/>
          <w:szCs w:val="28"/>
        </w:rPr>
        <w:t>.</w:t>
      </w:r>
      <w:r w:rsidRPr="008376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5397" w:rsidRPr="008376D0" w:rsidRDefault="00265397" w:rsidP="008376D0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6D0">
        <w:rPr>
          <w:rFonts w:ascii="Times New Roman" w:hAnsi="Times New Roman" w:cs="Times New Roman"/>
          <w:sz w:val="28"/>
          <w:szCs w:val="28"/>
        </w:rPr>
        <w:t xml:space="preserve"> Технология выращивания зеленных культур в защищенном грунте </w:t>
      </w:r>
    </w:p>
    <w:p w:rsidR="00265397" w:rsidRPr="008376D0" w:rsidRDefault="00265397" w:rsidP="008376D0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6D0">
        <w:rPr>
          <w:rFonts w:ascii="Times New Roman" w:hAnsi="Times New Roman" w:cs="Times New Roman"/>
          <w:sz w:val="28"/>
          <w:szCs w:val="28"/>
        </w:rPr>
        <w:t>Технология выращивания зеленных культур в открытом грунте</w:t>
      </w:r>
      <w:r w:rsidR="008376D0">
        <w:rPr>
          <w:rFonts w:ascii="Times New Roman" w:hAnsi="Times New Roman" w:cs="Times New Roman"/>
          <w:sz w:val="28"/>
          <w:szCs w:val="28"/>
        </w:rPr>
        <w:t>.</w:t>
      </w:r>
      <w:r w:rsidRPr="008376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5397" w:rsidRPr="008376D0" w:rsidRDefault="00265397" w:rsidP="008376D0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6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376D0">
        <w:rPr>
          <w:rFonts w:ascii="Times New Roman" w:hAnsi="Times New Roman" w:cs="Times New Roman"/>
          <w:sz w:val="28"/>
          <w:szCs w:val="28"/>
        </w:rPr>
        <w:t>Технология производства столовой моркови при весеннем и летнем сроках посева в открытом грунте</w:t>
      </w:r>
      <w:r w:rsidR="008376D0">
        <w:rPr>
          <w:rFonts w:ascii="Times New Roman" w:hAnsi="Times New Roman" w:cs="Times New Roman"/>
          <w:sz w:val="28"/>
          <w:szCs w:val="28"/>
        </w:rPr>
        <w:t>.</w:t>
      </w:r>
      <w:r w:rsidRPr="008376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265397" w:rsidRPr="008376D0" w:rsidRDefault="00265397" w:rsidP="008376D0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76D0">
        <w:rPr>
          <w:rFonts w:ascii="Times New Roman" w:hAnsi="Times New Roman" w:cs="Times New Roman"/>
          <w:sz w:val="28"/>
          <w:szCs w:val="28"/>
        </w:rPr>
        <w:t>Технология производства столовой свеклы при весеннем и летнем сроках посева в открытом грунте</w:t>
      </w:r>
      <w:r w:rsidR="008376D0">
        <w:rPr>
          <w:rFonts w:ascii="Times New Roman" w:hAnsi="Times New Roman" w:cs="Times New Roman"/>
          <w:sz w:val="28"/>
          <w:szCs w:val="28"/>
        </w:rPr>
        <w:t>.</w:t>
      </w:r>
      <w:r w:rsidRPr="008376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265397" w:rsidRPr="008376D0" w:rsidRDefault="00265397" w:rsidP="008376D0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6D0">
        <w:rPr>
          <w:rFonts w:ascii="Times New Roman" w:hAnsi="Times New Roman" w:cs="Times New Roman"/>
          <w:sz w:val="28"/>
          <w:szCs w:val="28"/>
        </w:rPr>
        <w:t xml:space="preserve">Технология производства перца и баклажана в открытом грунте </w:t>
      </w:r>
    </w:p>
    <w:p w:rsidR="00265397" w:rsidRPr="008376D0" w:rsidRDefault="00265397" w:rsidP="008376D0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6D0">
        <w:rPr>
          <w:rFonts w:ascii="Times New Roman" w:hAnsi="Times New Roman" w:cs="Times New Roman"/>
          <w:sz w:val="28"/>
          <w:szCs w:val="28"/>
        </w:rPr>
        <w:t>Овощи как объект хранения</w:t>
      </w:r>
      <w:r w:rsidR="008376D0">
        <w:rPr>
          <w:rFonts w:ascii="Times New Roman" w:hAnsi="Times New Roman" w:cs="Times New Roman"/>
          <w:sz w:val="28"/>
          <w:szCs w:val="28"/>
        </w:rPr>
        <w:t>.</w:t>
      </w:r>
      <w:r w:rsidRPr="008376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0706" w:rsidRPr="008376D0" w:rsidRDefault="00720706" w:rsidP="008376D0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6D0">
        <w:rPr>
          <w:rFonts w:ascii="Times New Roman" w:hAnsi="Times New Roman" w:cs="Times New Roman"/>
          <w:sz w:val="28"/>
          <w:szCs w:val="28"/>
        </w:rPr>
        <w:t>Виды лекарственных растений из разных растительных сообществ.</w:t>
      </w:r>
    </w:p>
    <w:p w:rsidR="00720706" w:rsidRPr="008376D0" w:rsidRDefault="00720706" w:rsidP="008376D0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6D0">
        <w:rPr>
          <w:rFonts w:ascii="Times New Roman" w:hAnsi="Times New Roman" w:cs="Times New Roman"/>
          <w:sz w:val="28"/>
          <w:szCs w:val="28"/>
        </w:rPr>
        <w:t>Практическая ценность растений в жизни человека. Роль лекарс</w:t>
      </w:r>
      <w:r w:rsidRPr="008376D0">
        <w:rPr>
          <w:rFonts w:ascii="Times New Roman" w:hAnsi="Times New Roman" w:cs="Times New Roman"/>
          <w:sz w:val="28"/>
          <w:szCs w:val="28"/>
        </w:rPr>
        <w:t>т</w:t>
      </w:r>
      <w:r w:rsidRPr="008376D0">
        <w:rPr>
          <w:rFonts w:ascii="Times New Roman" w:hAnsi="Times New Roman" w:cs="Times New Roman"/>
          <w:sz w:val="28"/>
          <w:szCs w:val="28"/>
        </w:rPr>
        <w:t>венных растений. Значение растительных средств в народной и научной м</w:t>
      </w:r>
      <w:r w:rsidRPr="008376D0">
        <w:rPr>
          <w:rFonts w:ascii="Times New Roman" w:hAnsi="Times New Roman" w:cs="Times New Roman"/>
          <w:sz w:val="28"/>
          <w:szCs w:val="28"/>
        </w:rPr>
        <w:t>е</w:t>
      </w:r>
      <w:r w:rsidRPr="008376D0">
        <w:rPr>
          <w:rFonts w:ascii="Times New Roman" w:hAnsi="Times New Roman" w:cs="Times New Roman"/>
          <w:sz w:val="28"/>
          <w:szCs w:val="28"/>
        </w:rPr>
        <w:t xml:space="preserve">дицине. </w:t>
      </w:r>
    </w:p>
    <w:p w:rsidR="00720706" w:rsidRPr="008376D0" w:rsidRDefault="00720706" w:rsidP="008376D0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6D0">
        <w:rPr>
          <w:rFonts w:ascii="Times New Roman" w:hAnsi="Times New Roman" w:cs="Times New Roman"/>
          <w:sz w:val="28"/>
          <w:szCs w:val="28"/>
        </w:rPr>
        <w:t>Развитие науки о лекарственных растениях в советский период. С</w:t>
      </w:r>
      <w:r w:rsidRPr="008376D0">
        <w:rPr>
          <w:rFonts w:ascii="Times New Roman" w:hAnsi="Times New Roman" w:cs="Times New Roman"/>
          <w:sz w:val="28"/>
          <w:szCs w:val="28"/>
        </w:rPr>
        <w:t>о</w:t>
      </w:r>
      <w:r w:rsidRPr="008376D0">
        <w:rPr>
          <w:rFonts w:ascii="Times New Roman" w:hAnsi="Times New Roman" w:cs="Times New Roman"/>
          <w:sz w:val="28"/>
          <w:szCs w:val="28"/>
        </w:rPr>
        <w:t>временное состояние наук о лекарственном сырье и лекарствах.</w:t>
      </w:r>
    </w:p>
    <w:p w:rsidR="00720706" w:rsidRPr="008376D0" w:rsidRDefault="00720706" w:rsidP="008376D0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6D0">
        <w:rPr>
          <w:rFonts w:ascii="Times New Roman" w:hAnsi="Times New Roman" w:cs="Times New Roman"/>
          <w:sz w:val="28"/>
          <w:szCs w:val="28"/>
        </w:rPr>
        <w:t xml:space="preserve">Алкалоиды. Гликозиды. </w:t>
      </w:r>
      <w:proofErr w:type="spellStart"/>
      <w:r w:rsidRPr="008376D0">
        <w:rPr>
          <w:rFonts w:ascii="Times New Roman" w:hAnsi="Times New Roman" w:cs="Times New Roman"/>
          <w:sz w:val="28"/>
          <w:szCs w:val="28"/>
        </w:rPr>
        <w:t>Гликоалкалоиды</w:t>
      </w:r>
      <w:proofErr w:type="spellEnd"/>
      <w:r w:rsidRPr="008376D0">
        <w:rPr>
          <w:rFonts w:ascii="Times New Roman" w:hAnsi="Times New Roman" w:cs="Times New Roman"/>
          <w:sz w:val="28"/>
          <w:szCs w:val="28"/>
        </w:rPr>
        <w:t xml:space="preserve">. Дубильные вещества. </w:t>
      </w:r>
      <w:proofErr w:type="spellStart"/>
      <w:r w:rsidRPr="008376D0">
        <w:rPr>
          <w:rFonts w:ascii="Times New Roman" w:hAnsi="Times New Roman" w:cs="Times New Roman"/>
          <w:sz w:val="28"/>
          <w:szCs w:val="28"/>
        </w:rPr>
        <w:t>Флавоноиды</w:t>
      </w:r>
      <w:proofErr w:type="spellEnd"/>
      <w:r w:rsidRPr="008376D0">
        <w:rPr>
          <w:rFonts w:ascii="Times New Roman" w:hAnsi="Times New Roman" w:cs="Times New Roman"/>
          <w:sz w:val="28"/>
          <w:szCs w:val="28"/>
        </w:rPr>
        <w:t>. Витамины. Кумарины. Эфирные масла. Жирные масла. Фито</w:t>
      </w:r>
      <w:r w:rsidRPr="008376D0">
        <w:rPr>
          <w:rFonts w:ascii="Times New Roman" w:hAnsi="Times New Roman" w:cs="Times New Roman"/>
          <w:sz w:val="28"/>
          <w:szCs w:val="28"/>
        </w:rPr>
        <w:t>н</w:t>
      </w:r>
      <w:r w:rsidRPr="008376D0">
        <w:rPr>
          <w:rFonts w:ascii="Times New Roman" w:hAnsi="Times New Roman" w:cs="Times New Roman"/>
          <w:sz w:val="28"/>
          <w:szCs w:val="28"/>
        </w:rPr>
        <w:t xml:space="preserve">циды. Камеди. Слизи. Смолы. Крахмал. Клетчатка. Минеральные соли. </w:t>
      </w:r>
    </w:p>
    <w:p w:rsidR="00B67F53" w:rsidRPr="008376D0" w:rsidRDefault="00720706" w:rsidP="008376D0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6D0">
        <w:rPr>
          <w:rFonts w:ascii="Times New Roman" w:hAnsi="Times New Roman" w:cs="Times New Roman"/>
          <w:sz w:val="28"/>
          <w:szCs w:val="28"/>
        </w:rPr>
        <w:t xml:space="preserve">Основные действующие вещества, представляющие лекарственную ценность, факторы, влияющие на накопление БАВ в растении. </w:t>
      </w:r>
    </w:p>
    <w:p w:rsidR="00B67F53" w:rsidRPr="008376D0" w:rsidRDefault="00720706" w:rsidP="008376D0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6D0">
        <w:rPr>
          <w:rFonts w:ascii="Times New Roman" w:hAnsi="Times New Roman" w:cs="Times New Roman"/>
          <w:sz w:val="28"/>
          <w:szCs w:val="28"/>
        </w:rPr>
        <w:t>Факторы, которые учитываются при заготовке лекарственного ра</w:t>
      </w:r>
      <w:r w:rsidRPr="008376D0">
        <w:rPr>
          <w:rFonts w:ascii="Times New Roman" w:hAnsi="Times New Roman" w:cs="Times New Roman"/>
          <w:sz w:val="28"/>
          <w:szCs w:val="28"/>
        </w:rPr>
        <w:t>с</w:t>
      </w:r>
      <w:r w:rsidRPr="008376D0">
        <w:rPr>
          <w:rFonts w:ascii="Times New Roman" w:hAnsi="Times New Roman" w:cs="Times New Roman"/>
          <w:sz w:val="28"/>
          <w:szCs w:val="28"/>
        </w:rPr>
        <w:t xml:space="preserve">тительного сырья. </w:t>
      </w:r>
    </w:p>
    <w:p w:rsidR="00720706" w:rsidRPr="008376D0" w:rsidRDefault="00720706" w:rsidP="008376D0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6D0">
        <w:rPr>
          <w:rFonts w:ascii="Times New Roman" w:hAnsi="Times New Roman" w:cs="Times New Roman"/>
          <w:sz w:val="28"/>
          <w:szCs w:val="28"/>
        </w:rPr>
        <w:t>Методы сушки, особенности сушки для разных групп лекарстве</w:t>
      </w:r>
      <w:r w:rsidRPr="008376D0">
        <w:rPr>
          <w:rFonts w:ascii="Times New Roman" w:hAnsi="Times New Roman" w:cs="Times New Roman"/>
          <w:sz w:val="28"/>
          <w:szCs w:val="28"/>
        </w:rPr>
        <w:t>н</w:t>
      </w:r>
      <w:r w:rsidRPr="008376D0">
        <w:rPr>
          <w:rFonts w:ascii="Times New Roman" w:hAnsi="Times New Roman" w:cs="Times New Roman"/>
          <w:sz w:val="28"/>
          <w:szCs w:val="28"/>
        </w:rPr>
        <w:t>ных растений.</w:t>
      </w:r>
    </w:p>
    <w:sectPr w:rsidR="00720706" w:rsidRPr="008376D0" w:rsidSect="00655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22EBA"/>
    <w:multiLevelType w:val="hybridMultilevel"/>
    <w:tmpl w:val="7BD08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4C0756"/>
    <w:multiLevelType w:val="hybridMultilevel"/>
    <w:tmpl w:val="3B80E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121EE1"/>
    <w:multiLevelType w:val="hybridMultilevel"/>
    <w:tmpl w:val="C178A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compat/>
  <w:rsids>
    <w:rsidRoot w:val="00265397"/>
    <w:rsid w:val="001C0002"/>
    <w:rsid w:val="00265397"/>
    <w:rsid w:val="002B3EE7"/>
    <w:rsid w:val="00455F15"/>
    <w:rsid w:val="004C09FF"/>
    <w:rsid w:val="00557C2A"/>
    <w:rsid w:val="005A4084"/>
    <w:rsid w:val="00625867"/>
    <w:rsid w:val="00655C13"/>
    <w:rsid w:val="00720706"/>
    <w:rsid w:val="00787895"/>
    <w:rsid w:val="008376D0"/>
    <w:rsid w:val="008A7381"/>
    <w:rsid w:val="00933F01"/>
    <w:rsid w:val="00B67F53"/>
    <w:rsid w:val="00C150AE"/>
    <w:rsid w:val="00D708DE"/>
    <w:rsid w:val="00DA0686"/>
    <w:rsid w:val="00DC3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7F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1390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2025-07-02T12:12:00Z</dcterms:created>
  <dcterms:modified xsi:type="dcterms:W3CDTF">2025-07-16T12:33:00Z</dcterms:modified>
</cp:coreProperties>
</file>